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265307320"/>
        <w:docPartObj>
          <w:docPartGallery w:val="Cover Pages"/>
          <w:docPartUnique/>
        </w:docPartObj>
      </w:sdtPr>
      <w:sdtEndPr/>
      <w:sdtContent>
        <w:p w14:paraId="73E93648" w14:textId="0723BFC0" w:rsidR="00593381" w:rsidRDefault="00AA6F50" w:rsidP="00392FB8">
          <w:r>
            <w:rPr>
              <w:noProof/>
            </w:rPr>
            <w:drawing>
              <wp:inline distT="0" distB="0" distL="0" distR="0" wp14:anchorId="017FCE71" wp14:editId="0B304833">
                <wp:extent cx="2957384" cy="123253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5 Growth Mgmt. Dept 4 color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7384" cy="1232535"/>
                        </a:xfrm>
                        <a:prstGeom prst="rect">
                          <a:avLst/>
                        </a:prstGeom>
                      </pic:spPr>
                    </pic:pic>
                  </a:graphicData>
                </a:graphic>
              </wp:inline>
            </w:drawing>
          </w:r>
        </w:p>
        <w:p w14:paraId="7C12F3E4" w14:textId="47894B37" w:rsidR="00593381" w:rsidRDefault="00AA6F50" w:rsidP="00392FB8">
          <w:r>
            <w:rPr>
              <w:noProof/>
            </w:rPr>
            <mc:AlternateContent>
              <mc:Choice Requires="wps">
                <w:drawing>
                  <wp:anchor distT="0" distB="0" distL="114300" distR="114300" simplePos="0" relativeHeight="251660288" behindDoc="0" locked="0" layoutInCell="1" allowOverlap="1" wp14:anchorId="6E673A89" wp14:editId="79176427">
                    <wp:simplePos x="0" y="0"/>
                    <wp:positionH relativeFrom="margin">
                      <wp:align>left</wp:align>
                    </wp:positionH>
                    <wp:positionV relativeFrom="page">
                      <wp:posOffset>3656845</wp:posOffset>
                    </wp:positionV>
                    <wp:extent cx="6202800" cy="1013254"/>
                    <wp:effectExtent l="0" t="0" r="7620" b="0"/>
                    <wp:wrapSquare wrapText="bothSides"/>
                    <wp:docPr id="113" name="Text Box 113"/>
                    <wp:cNvGraphicFramePr/>
                    <a:graphic xmlns:a="http://schemas.openxmlformats.org/drawingml/2006/main">
                      <a:graphicData uri="http://schemas.microsoft.com/office/word/2010/wordprocessingShape">
                        <wps:wsp>
                          <wps:cNvSpPr txBox="1"/>
                          <wps:spPr>
                            <a:xfrm>
                              <a:off x="0" y="0"/>
                              <a:ext cx="6202800" cy="10132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F2B4C2" w14:textId="2B9F6516" w:rsidR="00593381" w:rsidRPr="00593381" w:rsidRDefault="008C467A" w:rsidP="00AA6F50">
                                <w:pPr>
                                  <w:pStyle w:val="NoSpacing"/>
                                  <w:spacing w:after="240"/>
                                  <w:jc w:val="center"/>
                                  <w:rPr>
                                    <w:b/>
                                    <w:bCs/>
                                    <w:caps/>
                                    <w:color w:val="323E4F" w:themeColor="text2" w:themeShade="BF"/>
                                    <w:sz w:val="48"/>
                                    <w:szCs w:val="48"/>
                                  </w:rPr>
                                </w:pPr>
                                <w:sdt>
                                  <w:sdtPr>
                                    <w:rPr>
                                      <w:b/>
                                      <w:bCs/>
                                      <w:caps/>
                                      <w:color w:val="C45911" w:themeColor="accent2" w:themeShade="BF"/>
                                      <w:sz w:val="48"/>
                                      <w:szCs w:val="48"/>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593381" w:rsidRPr="00593381">
                                      <w:rPr>
                                        <w:b/>
                                        <w:bCs/>
                                        <w:caps/>
                                        <w:color w:val="C45911" w:themeColor="accent2" w:themeShade="BF"/>
                                        <w:sz w:val="48"/>
                                        <w:szCs w:val="48"/>
                                      </w:rPr>
                                      <w:t>Remote Inspection by Video Guide:</w:t>
                                    </w:r>
                                  </w:sdtContent>
                                </w:sdt>
                              </w:p>
                              <w:sdt>
                                <w:sdtPr>
                                  <w:rPr>
                                    <w:smallCaps/>
                                    <w:sz w:val="52"/>
                                    <w:szCs w:val="52"/>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220D4D05" w14:textId="39EED6BD" w:rsidR="00593381" w:rsidRPr="00593381" w:rsidRDefault="00593381" w:rsidP="00593381">
                                    <w:pPr>
                                      <w:pStyle w:val="NoSpacing"/>
                                      <w:jc w:val="center"/>
                                      <w:rPr>
                                        <w:smallCaps/>
                                        <w:sz w:val="52"/>
                                        <w:szCs w:val="52"/>
                                      </w:rPr>
                                    </w:pPr>
                                    <w:r w:rsidRPr="00593381">
                                      <w:rPr>
                                        <w:smallCaps/>
                                        <w:sz w:val="52"/>
                                        <w:szCs w:val="52"/>
                                      </w:rPr>
                                      <w:t>Uploading Recorded Video Inspections</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E673A89" id="_x0000_t202" coordsize="21600,21600" o:spt="202" path="m,l,21600r21600,l21600,xe">
                    <v:stroke joinstyle="miter"/>
                    <v:path gradientshapeok="t" o:connecttype="rect"/>
                  </v:shapetype>
                  <v:shape id="Text Box 113" o:spid="_x0000_s1026" type="#_x0000_t202" style="position:absolute;margin-left:0;margin-top:287.95pt;width:488.4pt;height:79.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" filled="f" stroked="f" strokeweight=".5pt">
                    <v:textbox inset="0,0,0,0">
                      <w:txbxContent>
                        <w:p w14:paraId="48F2B4C2" w14:textId="2B9F6516" w:rsidR="00593381" w:rsidRPr="00593381" w:rsidRDefault="00593381" w:rsidP="00AA6F50">
                          <w:pPr>
                            <w:pStyle w:val="NoSpacing"/>
                            <w:spacing w:after="240"/>
                            <w:jc w:val="center"/>
                            <w:rPr>
                              <w:b/>
                              <w:bCs/>
                              <w:caps/>
                              <w:color w:val="323E4F" w:themeColor="text2" w:themeShade="BF"/>
                              <w:sz w:val="48"/>
                              <w:szCs w:val="48"/>
                            </w:rPr>
                          </w:pPr>
                          <w:sdt>
                            <w:sdtPr>
                              <w:rPr>
                                <w:b/>
                                <w:bCs/>
                                <w:caps/>
                                <w:color w:val="C45911" w:themeColor="accent2" w:themeShade="BF"/>
                                <w:sz w:val="48"/>
                                <w:szCs w:val="48"/>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Pr="00593381">
                                <w:rPr>
                                  <w:b/>
                                  <w:bCs/>
                                  <w:caps/>
                                  <w:color w:val="C45911" w:themeColor="accent2" w:themeShade="BF"/>
                                  <w:sz w:val="48"/>
                                  <w:szCs w:val="48"/>
                                </w:rPr>
                                <w:t>Remote Inspection by Video Guide:</w:t>
                              </w:r>
                            </w:sdtContent>
                          </w:sdt>
                        </w:p>
                        <w:sdt>
                          <w:sdtPr>
                            <w:rPr>
                              <w:smallCaps/>
                              <w:sz w:val="52"/>
                              <w:szCs w:val="52"/>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Content>
                            <w:p w14:paraId="220D4D05" w14:textId="39EED6BD" w:rsidR="00593381" w:rsidRPr="00593381" w:rsidRDefault="00593381" w:rsidP="00593381">
                              <w:pPr>
                                <w:pStyle w:val="NoSpacing"/>
                                <w:jc w:val="center"/>
                                <w:rPr>
                                  <w:smallCaps/>
                                  <w:sz w:val="52"/>
                                  <w:szCs w:val="52"/>
                                </w:rPr>
                              </w:pPr>
                              <w:r w:rsidRPr="00593381">
                                <w:rPr>
                                  <w:smallCaps/>
                                  <w:sz w:val="52"/>
                                  <w:szCs w:val="52"/>
                                </w:rPr>
                                <w:t>Uploading Recorded Video Inspections</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61312" behindDoc="0" locked="0" layoutInCell="1" allowOverlap="1" wp14:anchorId="60786374" wp14:editId="13717774">
                    <wp:simplePos x="0" y="0"/>
                    <wp:positionH relativeFrom="page">
                      <wp:posOffset>1169773</wp:posOffset>
                    </wp:positionH>
                    <wp:positionV relativeFrom="page">
                      <wp:posOffset>8394357</wp:posOffset>
                    </wp:positionV>
                    <wp:extent cx="5753100" cy="814653"/>
                    <wp:effectExtent l="0" t="0" r="10160" b="5080"/>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8146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FF48B" w14:textId="77777777" w:rsidR="00AA6F50" w:rsidRDefault="00AA6F50" w:rsidP="00AA6F50">
                                <w:pPr>
                                  <w:pStyle w:val="NoSpacing"/>
                                  <w:jc w:val="center"/>
                                  <w:rPr>
                                    <w:caps/>
                                    <w:color w:val="262626" w:themeColor="text1" w:themeTint="D9"/>
                                    <w:sz w:val="20"/>
                                    <w:szCs w:val="20"/>
                                  </w:rPr>
                                </w:pPr>
                                <w:r>
                                  <w:rPr>
                                    <w:color w:val="262626" w:themeColor="text1" w:themeTint="D9"/>
                                    <w:sz w:val="20"/>
                                    <w:szCs w:val="20"/>
                                  </w:rPr>
                                  <w:t>Provided by</w:t>
                                </w:r>
                                <w:r>
                                  <w:rPr>
                                    <w:caps/>
                                    <w:color w:val="262626" w:themeColor="text1" w:themeTint="D9"/>
                                    <w:sz w:val="20"/>
                                    <w:szCs w:val="20"/>
                                  </w:rPr>
                                  <w:t>:</w:t>
                                </w:r>
                              </w:p>
                              <w:p w14:paraId="48156E35" w14:textId="52DAC23A" w:rsidR="00AA6F50" w:rsidRDefault="00AA6F50" w:rsidP="00AA6F50">
                                <w:pPr>
                                  <w:pStyle w:val="NoSpacing"/>
                                  <w:jc w:val="center"/>
                                  <w:rPr>
                                    <w:caps/>
                                    <w:color w:val="262626" w:themeColor="text1" w:themeTint="D9"/>
                                    <w:sz w:val="20"/>
                                    <w:szCs w:val="20"/>
                                  </w:rPr>
                                </w:pPr>
                                <w:r>
                                  <w:rPr>
                                    <w:caps/>
                                    <w:color w:val="262626" w:themeColor="text1" w:themeTint="D9"/>
                                    <w:sz w:val="20"/>
                                    <w:szCs w:val="20"/>
                                  </w:rPr>
                                  <w:t>Collier County Growth Management Department</w:t>
                                </w:r>
                              </w:p>
                              <w:p w14:paraId="2D5A1D90" w14:textId="46DF396C" w:rsidR="00AA6F50" w:rsidRDefault="00AA6F50" w:rsidP="00AA6F50">
                                <w:pPr>
                                  <w:pStyle w:val="NoSpacing"/>
                                  <w:jc w:val="center"/>
                                  <w:rPr>
                                    <w:caps/>
                                    <w:color w:val="262626" w:themeColor="text1" w:themeTint="D9"/>
                                    <w:sz w:val="20"/>
                                    <w:szCs w:val="20"/>
                                  </w:rPr>
                                </w:pPr>
                                <w:r>
                                  <w:rPr>
                                    <w:caps/>
                                    <w:color w:val="262626" w:themeColor="text1" w:themeTint="D9"/>
                                    <w:sz w:val="20"/>
                                    <w:szCs w:val="20"/>
                                  </w:rPr>
                                  <w:t>Development Services</w:t>
                                </w:r>
                              </w:p>
                              <w:p w14:paraId="6890B1BA" w14:textId="11CCA0CE" w:rsidR="00593381" w:rsidRDefault="00593381" w:rsidP="00AA6F50">
                                <w:pPr>
                                  <w:pStyle w:val="NoSpacing"/>
                                  <w:jc w:val="right"/>
                                  <w:rPr>
                                    <w:caps/>
                                    <w:color w:val="262626" w:themeColor="text1" w:themeTint="D9"/>
                                    <w:sz w:val="28"/>
                                    <w:szCs w:val="28"/>
                                  </w:rPr>
                                </w:pPr>
                              </w:p>
                              <w:p w14:paraId="11FF2462" w14:textId="56FC1177" w:rsidR="00593381" w:rsidRDefault="008C467A">
                                <w:pPr>
                                  <w:pStyle w:val="NoSpacing"/>
                                  <w:jc w:val="right"/>
                                  <w:rPr>
                                    <w:caps/>
                                    <w:color w:val="262626" w:themeColor="text1" w:themeTint="D9"/>
                                    <w:sz w:val="20"/>
                                    <w:szCs w:val="20"/>
                                  </w:rPr>
                                </w:pPr>
                                <w:sdt>
                                  <w:sdtPr>
                                    <w:rPr>
                                      <w:caps/>
                                      <w:color w:val="262626" w:themeColor="text1" w:themeTint="D9"/>
                                      <w:sz w:val="20"/>
                                      <w:szCs w:val="20"/>
                                    </w:rPr>
                                    <w:alias w:val="Company"/>
                                    <w:tag w:val=""/>
                                    <w:id w:val="-661235724"/>
                                    <w:showingPlcHdr/>
                                    <w:dataBinding w:prefixMappings="xmlns:ns0='http://schemas.openxmlformats.org/officeDocument/2006/extended-properties' " w:xpath="/ns0:Properties[1]/ns0:Company[1]" w:storeItemID="{6668398D-A668-4E3E-A5EB-62B293D839F1}"/>
                                    <w:text/>
                                  </w:sdtPr>
                                  <w:sdtEndPr/>
                                  <w:sdtContent>
                                    <w:r w:rsidR="00AA6F50">
                                      <w:rPr>
                                        <w:caps/>
                                        <w:color w:val="262626" w:themeColor="text1" w:themeTint="D9"/>
                                        <w:sz w:val="20"/>
                                        <w:szCs w:val="20"/>
                                      </w:rPr>
                                      <w:t xml:space="preserve">     </w:t>
                                    </w:r>
                                  </w:sdtContent>
                                </w:sdt>
                              </w:p>
                              <w:p w14:paraId="04238817" w14:textId="4E5A7DC4" w:rsidR="00593381" w:rsidRDefault="008C467A">
                                <w:pPr>
                                  <w:pStyle w:val="NoSpacing"/>
                                  <w:jc w:val="right"/>
                                  <w:rPr>
                                    <w:caps/>
                                    <w:color w:val="262626" w:themeColor="text1" w:themeTint="D9"/>
                                    <w:sz w:val="20"/>
                                    <w:szCs w:val="20"/>
                                  </w:rPr>
                                </w:pPr>
                                <w:sdt>
                                  <w:sdtPr>
                                    <w:rPr>
                                      <w:color w:val="262626" w:themeColor="text1" w:themeTint="D9"/>
                                      <w:sz w:val="20"/>
                                      <w:szCs w:val="20"/>
                                    </w:rPr>
                                    <w:alias w:val="Address"/>
                                    <w:tag w:val=""/>
                                    <w:id w:val="171227497"/>
                                    <w:showingPlcHdr/>
                                    <w:dataBinding w:prefixMappings="xmlns:ns0='http://schemas.microsoft.com/office/2006/coverPageProps' " w:xpath="/ns0:CoverPageProperties[1]/ns0:CompanyAddress[1]" w:storeItemID="{55AF091B-3C7A-41E3-B477-F2FDAA23CFDA}"/>
                                    <w:text/>
                                  </w:sdtPr>
                                  <w:sdtEndPr/>
                                  <w:sdtContent>
                                    <w:r w:rsidR="00AA6F50">
                                      <w:rPr>
                                        <w:color w:val="262626" w:themeColor="text1" w:themeTint="D9"/>
                                        <w:sz w:val="20"/>
                                        <w:szCs w:val="20"/>
                                      </w:rPr>
                                      <w:t xml:space="preserve">     </w:t>
                                    </w:r>
                                  </w:sdtContent>
                                </w:sdt>
                                <w:r w:rsidR="00593381">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60786374" id="Text Box 112" o:spid="_x0000_s1027" type="#_x0000_t202" style="position:absolute;margin-left:92.1pt;margin-top:660.95pt;width:453pt;height:64.15pt;z-index:251661312;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" filled="f" stroked="f" strokeweight=".5pt">
                    <v:textbox inset="0,0,0,0">
                      <w:txbxContent>
                        <w:p w14:paraId="7DBFF48B" w14:textId="77777777" w:rsidR="00AA6F50" w:rsidRDefault="00AA6F50" w:rsidP="00AA6F50">
                          <w:pPr>
                            <w:pStyle w:val="NoSpacing"/>
                            <w:jc w:val="center"/>
                            <w:rPr>
                              <w:caps/>
                              <w:color w:val="262626" w:themeColor="text1" w:themeTint="D9"/>
                              <w:sz w:val="20"/>
                              <w:szCs w:val="20"/>
                            </w:rPr>
                          </w:pPr>
                          <w:r>
                            <w:rPr>
                              <w:color w:val="262626" w:themeColor="text1" w:themeTint="D9"/>
                              <w:sz w:val="20"/>
                              <w:szCs w:val="20"/>
                            </w:rPr>
                            <w:t>Provided by</w:t>
                          </w:r>
                          <w:r>
                            <w:rPr>
                              <w:caps/>
                              <w:color w:val="262626" w:themeColor="text1" w:themeTint="D9"/>
                              <w:sz w:val="20"/>
                              <w:szCs w:val="20"/>
                            </w:rPr>
                            <w:t>:</w:t>
                          </w:r>
                        </w:p>
                        <w:p w14:paraId="48156E35" w14:textId="52DAC23A" w:rsidR="00AA6F50" w:rsidRDefault="00AA6F50" w:rsidP="00AA6F50">
                          <w:pPr>
                            <w:pStyle w:val="NoSpacing"/>
                            <w:jc w:val="center"/>
                            <w:rPr>
                              <w:caps/>
                              <w:color w:val="262626" w:themeColor="text1" w:themeTint="D9"/>
                              <w:sz w:val="20"/>
                              <w:szCs w:val="20"/>
                            </w:rPr>
                          </w:pPr>
                          <w:r>
                            <w:rPr>
                              <w:caps/>
                              <w:color w:val="262626" w:themeColor="text1" w:themeTint="D9"/>
                              <w:sz w:val="20"/>
                              <w:szCs w:val="20"/>
                            </w:rPr>
                            <w:t>Collier County Growth Management Department</w:t>
                          </w:r>
                        </w:p>
                        <w:p w14:paraId="2D5A1D90" w14:textId="46DF396C" w:rsidR="00AA6F50" w:rsidRDefault="00AA6F50" w:rsidP="00AA6F50">
                          <w:pPr>
                            <w:pStyle w:val="NoSpacing"/>
                            <w:jc w:val="center"/>
                            <w:rPr>
                              <w:caps/>
                              <w:color w:val="262626" w:themeColor="text1" w:themeTint="D9"/>
                              <w:sz w:val="20"/>
                              <w:szCs w:val="20"/>
                            </w:rPr>
                          </w:pPr>
                          <w:r>
                            <w:rPr>
                              <w:caps/>
                              <w:color w:val="262626" w:themeColor="text1" w:themeTint="D9"/>
                              <w:sz w:val="20"/>
                              <w:szCs w:val="20"/>
                            </w:rPr>
                            <w:t>Development Services</w:t>
                          </w:r>
                        </w:p>
                        <w:p w14:paraId="6890B1BA" w14:textId="11CCA0CE" w:rsidR="00593381" w:rsidRDefault="00593381" w:rsidP="00AA6F50">
                          <w:pPr>
                            <w:pStyle w:val="NoSpacing"/>
                            <w:jc w:val="right"/>
                            <w:rPr>
                              <w:caps/>
                              <w:color w:val="262626" w:themeColor="text1" w:themeTint="D9"/>
                              <w:sz w:val="28"/>
                              <w:szCs w:val="28"/>
                            </w:rPr>
                          </w:pPr>
                        </w:p>
                        <w:p w14:paraId="11FF2462" w14:textId="56FC1177" w:rsidR="00593381" w:rsidRDefault="00593381">
                          <w:pPr>
                            <w:pStyle w:val="NoSpacing"/>
                            <w:jc w:val="right"/>
                            <w:rPr>
                              <w:caps/>
                              <w:color w:val="262626" w:themeColor="text1" w:themeTint="D9"/>
                              <w:sz w:val="20"/>
                              <w:szCs w:val="20"/>
                            </w:rPr>
                          </w:pPr>
                          <w:sdt>
                            <w:sdtPr>
                              <w:rPr>
                                <w:caps/>
                                <w:color w:val="262626" w:themeColor="text1" w:themeTint="D9"/>
                                <w:sz w:val="20"/>
                                <w:szCs w:val="20"/>
                              </w:rPr>
                              <w:alias w:val="Company"/>
                              <w:tag w:val=""/>
                              <w:id w:val="-661235724"/>
                              <w:showingPlcHdr/>
                              <w:dataBinding w:prefixMappings="xmlns:ns0='http://schemas.openxmlformats.org/officeDocument/2006/extended-properties' " w:xpath="/ns0:Properties[1]/ns0:Company[1]" w:storeItemID="{6668398D-A668-4E3E-A5EB-62B293D839F1}"/>
                              <w:text/>
                            </w:sdtPr>
                            <w:sdtContent>
                              <w:r w:rsidR="00AA6F50">
                                <w:rPr>
                                  <w:caps/>
                                  <w:color w:val="262626" w:themeColor="text1" w:themeTint="D9"/>
                                  <w:sz w:val="20"/>
                                  <w:szCs w:val="20"/>
                                </w:rPr>
                                <w:t xml:space="preserve">     </w:t>
                              </w:r>
                            </w:sdtContent>
                          </w:sdt>
                        </w:p>
                        <w:p w14:paraId="04238817" w14:textId="4E5A7DC4" w:rsidR="00593381" w:rsidRDefault="00593381">
                          <w:pPr>
                            <w:pStyle w:val="NoSpacing"/>
                            <w:jc w:val="right"/>
                            <w:rPr>
                              <w:caps/>
                              <w:color w:val="262626" w:themeColor="text1" w:themeTint="D9"/>
                              <w:sz w:val="20"/>
                              <w:szCs w:val="20"/>
                            </w:rPr>
                          </w:pPr>
                          <w:sdt>
                            <w:sdtPr>
                              <w:rPr>
                                <w:color w:val="262626" w:themeColor="text1" w:themeTint="D9"/>
                                <w:sz w:val="20"/>
                                <w:szCs w:val="20"/>
                              </w:rPr>
                              <w:alias w:val="Address"/>
                              <w:tag w:val=""/>
                              <w:id w:val="171227497"/>
                              <w:showingPlcHdr/>
                              <w:dataBinding w:prefixMappings="xmlns:ns0='http://schemas.microsoft.com/office/2006/coverPageProps' " w:xpath="/ns0:CoverPageProperties[1]/ns0:CompanyAddress[1]" w:storeItemID="{55AF091B-3C7A-41E3-B477-F2FDAA23CFDA}"/>
                              <w:text/>
                            </w:sdtPr>
                            <w:sdtContent>
                              <w:r w:rsidR="00AA6F50">
                                <w:rPr>
                                  <w:color w:val="262626" w:themeColor="text1" w:themeTint="D9"/>
                                  <w:sz w:val="20"/>
                                  <w:szCs w:val="20"/>
                                </w:rPr>
                                <w:t xml:space="preserve">     </w:t>
                              </w:r>
                            </w:sdtContent>
                          </w:sdt>
                          <w:r>
                            <w:rPr>
                              <w:color w:val="262626" w:themeColor="text1" w:themeTint="D9"/>
                              <w:sz w:val="20"/>
                              <w:szCs w:val="20"/>
                            </w:rPr>
                            <w:t xml:space="preserve"> </w:t>
                          </w:r>
                        </w:p>
                      </w:txbxContent>
                    </v:textbox>
                    <w10:wrap type="square" anchorx="page" anchory="page"/>
                  </v:shape>
                </w:pict>
              </mc:Fallback>
            </mc:AlternateContent>
          </w:r>
          <w:r w:rsidR="00593381">
            <w:rPr>
              <w:noProof/>
            </w:rPr>
            <mc:AlternateContent>
              <mc:Choice Requires="wps">
                <w:drawing>
                  <wp:anchor distT="0" distB="0" distL="114300" distR="114300" simplePos="0" relativeHeight="251662336" behindDoc="0" locked="0" layoutInCell="1" allowOverlap="1" wp14:anchorId="6F815389" wp14:editId="59353B63">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9100</wp14:pctPosVOffset>
                        </wp:positionV>
                      </mc:Choice>
                      <mc:Fallback>
                        <wp:positionV relativeFrom="page">
                          <wp:posOffset>915035</wp:posOffset>
                        </wp:positionV>
                      </mc:Fallback>
                    </mc:AlternateContent>
                    <wp:extent cx="3660775" cy="3651250"/>
                    <wp:effectExtent l="0" t="0" r="10160" b="7620"/>
                    <wp:wrapSquare wrapText="bothSides"/>
                    <wp:docPr id="111" name="Text Box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Publish Date"/>
                                  <w:tag w:val=""/>
                                  <w:id w:val="400952559"/>
                                  <w:dataBinding w:prefixMappings="xmlns:ns0='http://schemas.microsoft.com/office/2006/coverPageProps' " w:xpath="/ns0:CoverPageProperties[1]/ns0:PublishDate[1]" w:storeItemID="{55AF091B-3C7A-41E3-B477-F2FDAA23CFDA}"/>
                                  <w:date w:fullDate="2020-05-01T00:00:00Z">
                                    <w:dateFormat w:val="MMMM d, yyyy"/>
                                    <w:lid w:val="en-US"/>
                                    <w:storeMappedDataAs w:val="dateTime"/>
                                    <w:calendar w:val="gregorian"/>
                                  </w:date>
                                </w:sdtPr>
                                <w:sdtEndPr/>
                                <w:sdtContent>
                                  <w:p w14:paraId="3016F773" w14:textId="2BB86F0D" w:rsidR="00593381" w:rsidRDefault="00593381">
                                    <w:pPr>
                                      <w:pStyle w:val="NoSpacing"/>
                                      <w:jc w:val="right"/>
                                      <w:rPr>
                                        <w:caps/>
                                        <w:color w:val="323E4F" w:themeColor="text2" w:themeShade="BF"/>
                                        <w:sz w:val="40"/>
                                        <w:szCs w:val="40"/>
                                      </w:rPr>
                                    </w:pPr>
                                    <w:r>
                                      <w:rPr>
                                        <w:caps/>
                                        <w:color w:val="323E4F" w:themeColor="text2" w:themeShade="BF"/>
                                        <w:sz w:val="40"/>
                                        <w:szCs w:val="40"/>
                                      </w:rPr>
                                      <w:t>May 1, 2020</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6F815389" id="Text Box 111" o:spid="_x0000_s1028"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" filled="f" stroked="f" strokeweight=".5pt">
                    <v:textbox style="mso-fit-shape-to-text:t" inset="0,0,0,0">
                      <w:txbxContent>
                        <w:sdt>
                          <w:sdtPr>
                            <w:rPr>
                              <w:caps/>
                              <w:color w:val="323E4F" w:themeColor="text2" w:themeShade="BF"/>
                              <w:sz w:val="40"/>
                              <w:szCs w:val="40"/>
                            </w:rPr>
                            <w:alias w:val="Publish Date"/>
                            <w:tag w:val=""/>
                            <w:id w:val="400952559"/>
                            <w:dataBinding w:prefixMappings="xmlns:ns0='http://schemas.microsoft.com/office/2006/coverPageProps' " w:xpath="/ns0:CoverPageProperties[1]/ns0:PublishDate[1]" w:storeItemID="{55AF091B-3C7A-41E3-B477-F2FDAA23CFDA}"/>
                            <w:date w:fullDate="2020-05-01T00:00:00Z">
                              <w:dateFormat w:val="MMMM d, yyyy"/>
                              <w:lid w:val="en-US"/>
                              <w:storeMappedDataAs w:val="dateTime"/>
                              <w:calendar w:val="gregorian"/>
                            </w:date>
                          </w:sdtPr>
                          <w:sdtContent>
                            <w:p w14:paraId="3016F773" w14:textId="2BB86F0D" w:rsidR="00593381" w:rsidRDefault="00593381">
                              <w:pPr>
                                <w:pStyle w:val="NoSpacing"/>
                                <w:jc w:val="right"/>
                                <w:rPr>
                                  <w:caps/>
                                  <w:color w:val="323E4F" w:themeColor="text2" w:themeShade="BF"/>
                                  <w:sz w:val="40"/>
                                  <w:szCs w:val="40"/>
                                </w:rPr>
                              </w:pPr>
                              <w:r>
                                <w:rPr>
                                  <w:caps/>
                                  <w:color w:val="323E4F" w:themeColor="text2" w:themeShade="BF"/>
                                  <w:sz w:val="40"/>
                                  <w:szCs w:val="40"/>
                                </w:rPr>
                                <w:t>May 1, 2020</w:t>
                              </w:r>
                            </w:p>
                          </w:sdtContent>
                        </w:sdt>
                      </w:txbxContent>
                    </v:textbox>
                    <w10:wrap type="square" anchorx="page" anchory="page"/>
                  </v:shape>
                </w:pict>
              </mc:Fallback>
            </mc:AlternateContent>
          </w:r>
          <w:r w:rsidR="00593381">
            <w:rPr>
              <w:noProof/>
            </w:rPr>
            <mc:AlternateContent>
              <mc:Choice Requires="wpg">
                <w:drawing>
                  <wp:anchor distT="0" distB="0" distL="114300" distR="114300" simplePos="0" relativeHeight="251659264" behindDoc="0" locked="0" layoutInCell="1" allowOverlap="1" wp14:anchorId="17BF3FDF" wp14:editId="19CA5E89">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accent2">
                                <a:lumMod val="75000"/>
                              </a:schemeClr>
                            </a:solidFill>
                          </wpg:grpSpPr>
                          <wps:wsp>
                            <wps:cNvPr id="115" name="Rectangle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0B951F18" id="Grou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TwQAAANwAAAAPAAAAZHJzL2Rvd25yZXYueG1sRE9LawIx&#10;EL4X/A9hBG81a8E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L1+Z9PBAAAA3AAAAA8AAAAA&#10;AAAAAAAAAAAABwIAAGRycy9kb3ducmV2LnhtbFBLBQYAAAAAAwADALcAAAD1AgAAAAA=&#10;" filled="f"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" filled="f" stroked="f" strokeweight="1pt">
                      <o:lock v:ext="edit" aspectratio="t"/>
                    </v:rect>
                    <w10:wrap anchorx="page" anchory="page"/>
                  </v:group>
                </w:pict>
              </mc:Fallback>
            </mc:AlternateContent>
          </w:r>
          <w:r w:rsidR="00593381">
            <w:br w:type="page"/>
          </w:r>
        </w:p>
      </w:sdtContent>
    </w:sdt>
    <w:p w14:paraId="119343A3" w14:textId="6B06B9CE" w:rsidR="000C5F63" w:rsidRPr="008A1377" w:rsidRDefault="00033E58" w:rsidP="00392FB8">
      <w:pPr>
        <w:rPr>
          <w:rFonts w:ascii="Arial" w:hAnsi="Arial"/>
          <w:sz w:val="20"/>
          <w:szCs w:val="20"/>
        </w:rPr>
      </w:pPr>
      <w:r w:rsidRPr="008A1377">
        <w:lastRenderedPageBreak/>
        <w:t xml:space="preserve">The </w:t>
      </w:r>
      <w:r w:rsidRPr="008A1377">
        <w:rPr>
          <w:i/>
          <w:iCs/>
        </w:rPr>
        <w:t>Remote Inspection by Video Program</w:t>
      </w:r>
      <w:r w:rsidRPr="008A1377">
        <w:t xml:space="preserve"> was launched in response to COVID-19 guidelines for social distancing to protect our residents, contractors and inspectors.  Essentially, the program allows permit holders to record a video of their work and submit it</w:t>
      </w:r>
      <w:r w:rsidR="00A33C31" w:rsidRPr="008A1377">
        <w:t xml:space="preserve"> electronically</w:t>
      </w:r>
      <w:r w:rsidRPr="008A1377">
        <w:t xml:space="preserve"> to the County’s licensed inspectors for review.  </w:t>
      </w:r>
    </w:p>
    <w:p w14:paraId="2D21F486" w14:textId="5B885AF4" w:rsidR="00AA6F50" w:rsidRDefault="00AA6F50" w:rsidP="00392FB8">
      <w:pPr>
        <w:pStyle w:val="Heading1"/>
      </w:pPr>
      <w:bookmarkStart w:id="0" w:name="_Hlk39222209"/>
      <w:r>
        <w:t>Is recorded video right for your business?</w:t>
      </w:r>
    </w:p>
    <w:p w14:paraId="795D2993" w14:textId="54858727" w:rsidR="00732329" w:rsidRDefault="00AA6F50" w:rsidP="00392FB8">
      <w:pPr>
        <w:rPr>
          <w:rStyle w:val="IntenseEmphasis"/>
        </w:rPr>
      </w:pPr>
      <w:r>
        <w:rPr>
          <w:rStyle w:val="IntenseEmphasis"/>
        </w:rPr>
        <w:t xml:space="preserve">Requires Program registration and </w:t>
      </w:r>
      <w:r w:rsidR="00732329">
        <w:rPr>
          <w:rStyle w:val="IntenseEmphasis"/>
        </w:rPr>
        <w:t>t</w:t>
      </w:r>
      <w:r>
        <w:rPr>
          <w:rStyle w:val="IntenseEmphasis"/>
        </w:rPr>
        <w:t xml:space="preserve">raining </w:t>
      </w:r>
      <w:r w:rsidR="00732329">
        <w:rPr>
          <w:rStyle w:val="IntenseEmphasis"/>
        </w:rPr>
        <w:t>before beginning to upload.</w:t>
      </w:r>
    </w:p>
    <w:bookmarkEnd w:id="0"/>
    <w:p w14:paraId="59DE4C3E" w14:textId="7848AD7E" w:rsidR="00DB14E6" w:rsidRPr="008A1377" w:rsidRDefault="00A33C31" w:rsidP="00392FB8">
      <w:r w:rsidRPr="008A1377">
        <w:t>This process, capturing a video for later review by an inspector, has some advantages and some disadvantages.</w:t>
      </w:r>
      <w:r w:rsidR="00EB2300" w:rsidRPr="008A1377">
        <w:t xml:space="preserve">  </w:t>
      </w:r>
    </w:p>
    <w:p w14:paraId="1E47BB49" w14:textId="4CBE1E3C" w:rsidR="00A33C31" w:rsidRPr="00732329" w:rsidRDefault="00A33C31" w:rsidP="00392FB8">
      <w:pPr>
        <w:pStyle w:val="Heading2"/>
      </w:pPr>
      <w:r w:rsidRPr="00732329">
        <w:t>Advantages:</w:t>
      </w:r>
    </w:p>
    <w:p w14:paraId="349AAFB3" w14:textId="0AAFF8CC" w:rsidR="00AF5ED8" w:rsidRPr="008A1377" w:rsidRDefault="00AF5ED8" w:rsidP="00392FB8">
      <w:pPr>
        <w:pStyle w:val="ListParagraph"/>
        <w:numPr>
          <w:ilvl w:val="0"/>
          <w:numId w:val="1"/>
        </w:numPr>
      </w:pPr>
      <w:r w:rsidRPr="008A1377">
        <w:t>Makes video inspection available whe</w:t>
      </w:r>
      <w:r w:rsidR="00EB2300" w:rsidRPr="008A1377">
        <w:t>re</w:t>
      </w:r>
      <w:r w:rsidRPr="008A1377">
        <w:t xml:space="preserve"> cell phone/tablet/pc connections are poor or non-existent.</w:t>
      </w:r>
    </w:p>
    <w:p w14:paraId="71443644" w14:textId="08C3D956" w:rsidR="00AF5ED8" w:rsidRPr="008A1377" w:rsidRDefault="00AF5ED8" w:rsidP="00392FB8">
      <w:pPr>
        <w:pStyle w:val="ListParagraph"/>
        <w:numPr>
          <w:ilvl w:val="0"/>
          <w:numId w:val="1"/>
        </w:numPr>
      </w:pPr>
      <w:r w:rsidRPr="008A1377">
        <w:t>Can be recorded when the work is done; no trip back to the job site to meet an inspector.</w:t>
      </w:r>
    </w:p>
    <w:p w14:paraId="5C757E86" w14:textId="6337E5BF" w:rsidR="00AF5ED8" w:rsidRPr="008A1377" w:rsidRDefault="00AF5ED8" w:rsidP="00392FB8">
      <w:pPr>
        <w:pStyle w:val="ListParagraph"/>
        <w:numPr>
          <w:ilvl w:val="0"/>
          <w:numId w:val="1"/>
        </w:numPr>
      </w:pPr>
      <w:r w:rsidRPr="008A1377">
        <w:t>Makes review of the work by supervisors possible without a site visit; catch problems before an inspection failure adds cost and time.</w:t>
      </w:r>
    </w:p>
    <w:p w14:paraId="7275AFD8" w14:textId="3B0390D8" w:rsidR="00AF5ED8" w:rsidRPr="008A1377" w:rsidRDefault="00AF5ED8" w:rsidP="00392FB8">
      <w:pPr>
        <w:pStyle w:val="ListParagraph"/>
        <w:numPr>
          <w:ilvl w:val="0"/>
          <w:numId w:val="1"/>
        </w:numPr>
      </w:pPr>
      <w:r w:rsidRPr="008A1377">
        <w:t>Support social distancing and reduces the number of person-to-person contacts.</w:t>
      </w:r>
    </w:p>
    <w:p w14:paraId="12D870C9" w14:textId="5CE5F45B" w:rsidR="00AF5ED8" w:rsidRPr="00732329" w:rsidRDefault="00AF5ED8" w:rsidP="00392FB8">
      <w:pPr>
        <w:pStyle w:val="Heading2"/>
      </w:pPr>
      <w:r w:rsidRPr="00732329">
        <w:t>Disadvantages:</w:t>
      </w:r>
    </w:p>
    <w:p w14:paraId="7CDC35A6" w14:textId="3C830407" w:rsidR="00AF5ED8" w:rsidRPr="008A1377" w:rsidRDefault="00EB2300" w:rsidP="00392FB8">
      <w:pPr>
        <w:pStyle w:val="ListParagraph"/>
        <w:numPr>
          <w:ilvl w:val="0"/>
          <w:numId w:val="2"/>
        </w:numPr>
      </w:pPr>
      <w:r w:rsidRPr="008A1377">
        <w:t>Some technical challenges exist when moving large video files around.</w:t>
      </w:r>
    </w:p>
    <w:p w14:paraId="68E5372F" w14:textId="7B167706" w:rsidR="00EB2300" w:rsidRPr="008A1377" w:rsidRDefault="00EB2300" w:rsidP="00392FB8">
      <w:pPr>
        <w:pStyle w:val="ListParagraph"/>
        <w:numPr>
          <w:ilvl w:val="0"/>
          <w:numId w:val="2"/>
        </w:numPr>
      </w:pPr>
      <w:r w:rsidRPr="008A1377">
        <w:t>Staff training will be needed to learn the tools that fit your business model.</w:t>
      </w:r>
    </w:p>
    <w:p w14:paraId="26E54ED7" w14:textId="5AF971BD" w:rsidR="00A33C31" w:rsidRPr="008A1377" w:rsidRDefault="00EB2300" w:rsidP="00392FB8">
      <w:pPr>
        <w:pStyle w:val="ListParagraph"/>
        <w:numPr>
          <w:ilvl w:val="0"/>
          <w:numId w:val="2"/>
        </w:numPr>
      </w:pPr>
      <w:r w:rsidRPr="008A1377">
        <w:t>Some investment may be required to build a robust process that saves you time rather than costing you time!</w:t>
      </w:r>
    </w:p>
    <w:p w14:paraId="46160EA7" w14:textId="573CFA1A" w:rsidR="00DB14E6" w:rsidRDefault="00DB14E6" w:rsidP="00392FB8"/>
    <w:p w14:paraId="3CB6D491" w14:textId="10C24D90" w:rsidR="00732329" w:rsidRDefault="00732329" w:rsidP="00392FB8">
      <w:pPr>
        <w:pStyle w:val="Heading1"/>
      </w:pPr>
      <w:bookmarkStart w:id="1" w:name="_Hlk39222921"/>
      <w:r>
        <w:t>why we developed this guide</w:t>
      </w:r>
    </w:p>
    <w:p w14:paraId="1AE3DED1" w14:textId="080D4879" w:rsidR="00392FB8" w:rsidRDefault="00392FB8" w:rsidP="00392FB8">
      <w:pPr>
        <w:rPr>
          <w:rStyle w:val="IntenseEmphasis"/>
        </w:rPr>
      </w:pPr>
      <w:r>
        <w:rPr>
          <w:rStyle w:val="IntenseEmphasis"/>
        </w:rPr>
        <w:t>To show a variety of workflow models to help companies find the right solution for their business.</w:t>
      </w:r>
    </w:p>
    <w:bookmarkEnd w:id="1"/>
    <w:p w14:paraId="0030F45B" w14:textId="74C3F858" w:rsidR="00C458B1" w:rsidRDefault="00DB14E6" w:rsidP="00392FB8">
      <w:r>
        <w:t>This guide was developed to help the less tech savvy of us out there to understand the technical solutions available to help facilitate the Recorded Video Inspection Program.</w:t>
      </w:r>
      <w:r w:rsidR="00A849BB">
        <w:t xml:space="preserve"> We know that no two businesses operate the same. As such, it is difficult for us to provide direct instructions on how to make the Recorded Video Inspection Program work for your exact business model. Our aim with this guide is show you a variety of workflow models that may work for your company. </w:t>
      </w:r>
      <w:r>
        <w:t xml:space="preserve">The workflows depicted </w:t>
      </w:r>
      <w:r w:rsidR="00A849BB">
        <w:t xml:space="preserve">below </w:t>
      </w:r>
      <w:r>
        <w:t>are the most common workflows that we</w:t>
      </w:r>
      <w:r w:rsidR="00A849BB">
        <w:t xml:space="preserve"> believe are inexpensive and easy to implement given the requirements of the program. All the workflows are designed around the requirement that only individuals named on the </w:t>
      </w:r>
      <w:r w:rsidR="00A849BB" w:rsidRPr="008A1377">
        <w:t xml:space="preserve">Qualifier </w:t>
      </w:r>
      <w:r w:rsidR="0088679C" w:rsidRPr="008A1377">
        <w:t>Compliance Affidavit used for program registration</w:t>
      </w:r>
      <w:r w:rsidR="00A849BB">
        <w:t xml:space="preserve"> are permitted to upload videos to the County’s BOX. </w:t>
      </w:r>
    </w:p>
    <w:p w14:paraId="0FBAC031" w14:textId="78257EE4" w:rsidR="00DB14E6" w:rsidRDefault="009C6D9E" w:rsidP="00392FB8">
      <w:r>
        <w:t>In the following pages, we will go over the f</w:t>
      </w:r>
      <w:r w:rsidR="000E58CE">
        <w:t>ive</w:t>
      </w:r>
      <w:r>
        <w:t xml:space="preserve"> workflows and some of the available technological options for making these workflows work. If your volume of recorded video inspections is low, then </w:t>
      </w:r>
      <w:proofErr w:type="gramStart"/>
      <w:r>
        <w:t>all of</w:t>
      </w:r>
      <w:proofErr w:type="gramEnd"/>
      <w:r>
        <w:t xml:space="preserve"> these workflows can be implemented free of charge. If you have a high volume of recorded video inspections, some of the cloud storage options may require a small capital investment.   </w:t>
      </w:r>
    </w:p>
    <w:p w14:paraId="3366274E" w14:textId="77777777" w:rsidR="00C458B1" w:rsidRPr="00C458B1" w:rsidRDefault="00C458B1" w:rsidP="00392FB8"/>
    <w:p w14:paraId="746DDDC9" w14:textId="45BDA22A" w:rsidR="00DB14E6" w:rsidRDefault="00C458B1" w:rsidP="00392FB8">
      <w:r w:rsidRPr="00C458B1">
        <w:t xml:space="preserve">At the end of this document we have provided a reference guide of some of the common </w:t>
      </w:r>
      <w:r w:rsidR="00044745" w:rsidRPr="00C458B1">
        <w:t>technological options</w:t>
      </w:r>
      <w:r w:rsidRPr="00C458B1">
        <w:t xml:space="preserve"> available to support these workflows. The </w:t>
      </w:r>
      <w:hyperlink w:anchor="_Technical_Reference_Guide" w:history="1">
        <w:r w:rsidR="00044745" w:rsidRPr="00044745">
          <w:rPr>
            <w:rStyle w:val="Hyperlink"/>
          </w:rPr>
          <w:t xml:space="preserve">technical </w:t>
        </w:r>
        <w:r w:rsidRPr="00044745">
          <w:rPr>
            <w:rStyle w:val="Hyperlink"/>
          </w:rPr>
          <w:t>reference guide</w:t>
        </w:r>
      </w:hyperlink>
      <w:r w:rsidRPr="00C458B1">
        <w:t xml:space="preserve"> contains both a link to where you can find more information about the technology and how you can set them up. </w:t>
      </w:r>
    </w:p>
    <w:p w14:paraId="32F48F67" w14:textId="2E284736" w:rsidR="00D50ECE" w:rsidRPr="0029319E" w:rsidRDefault="00D50ECE" w:rsidP="00392FB8">
      <w:r w:rsidRPr="0029319E">
        <w:t xml:space="preserve">This guide is intended to show some of the ways </w:t>
      </w:r>
      <w:r w:rsidR="0088679C" w:rsidRPr="0029319E">
        <w:t xml:space="preserve">a company </w:t>
      </w:r>
      <w:r w:rsidRPr="0029319E">
        <w:t xml:space="preserve">might use the equipment </w:t>
      </w:r>
      <w:r w:rsidR="0088679C" w:rsidRPr="0029319E">
        <w:t>they</w:t>
      </w:r>
      <w:r w:rsidRPr="0029319E">
        <w:t xml:space="preserve"> have now to successfully deliver recorded videos to the program’s BOX account. </w:t>
      </w:r>
      <w:r w:rsidR="0088679C" w:rsidRPr="00732329">
        <w:rPr>
          <w:i/>
          <w:iCs/>
        </w:rPr>
        <w:t>The s</w:t>
      </w:r>
      <w:r w:rsidRPr="00732329">
        <w:rPr>
          <w:i/>
          <w:iCs/>
        </w:rPr>
        <w:t xml:space="preserve">oftware and hardware mentioned is </w:t>
      </w:r>
      <w:r w:rsidR="0088679C" w:rsidRPr="00732329">
        <w:rPr>
          <w:i/>
          <w:iCs/>
        </w:rPr>
        <w:t>for</w:t>
      </w:r>
      <w:r w:rsidRPr="00732329">
        <w:rPr>
          <w:i/>
          <w:iCs/>
        </w:rPr>
        <w:t xml:space="preserve"> example onl</w:t>
      </w:r>
      <w:r w:rsidR="0088679C" w:rsidRPr="00732329">
        <w:rPr>
          <w:i/>
          <w:iCs/>
        </w:rPr>
        <w:t>y;</w:t>
      </w:r>
      <w:r w:rsidRPr="00732329">
        <w:rPr>
          <w:i/>
          <w:iCs/>
        </w:rPr>
        <w:t xml:space="preserve"> individual companies are solely responsible for selecting </w:t>
      </w:r>
      <w:r w:rsidR="0088679C" w:rsidRPr="00732329">
        <w:rPr>
          <w:i/>
          <w:iCs/>
        </w:rPr>
        <w:t>the business tools that meet their individual needs.</w:t>
      </w:r>
    </w:p>
    <w:p w14:paraId="6B262F61" w14:textId="77777777" w:rsidR="00D50ECE" w:rsidRDefault="00D50ECE" w:rsidP="00392FB8"/>
    <w:p w14:paraId="11611D74" w14:textId="427EFDEA" w:rsidR="00392FB8" w:rsidRPr="00392FB8" w:rsidRDefault="00392FB8" w:rsidP="00392FB8">
      <w:pPr>
        <w:pStyle w:val="Heading1"/>
      </w:pPr>
      <w:r w:rsidRPr="00392FB8">
        <w:t>The Workflow Options</w:t>
      </w:r>
    </w:p>
    <w:p w14:paraId="55B39C38" w14:textId="6090EE40" w:rsidR="00392FB8" w:rsidRDefault="00392FB8" w:rsidP="00392FB8">
      <w:pPr>
        <w:rPr>
          <w:rStyle w:val="IntenseEmphasis"/>
        </w:rPr>
      </w:pPr>
      <w:r>
        <w:rPr>
          <w:rStyle w:val="IntenseEmphasis"/>
        </w:rPr>
        <w:t xml:space="preserve">Click </w:t>
      </w:r>
      <w:r w:rsidRPr="00392FB8">
        <w:rPr>
          <w:rStyle w:val="IntenseEmphasis"/>
        </w:rPr>
        <w:t>the</w:t>
      </w:r>
      <w:r w:rsidRPr="00392FB8">
        <w:rPr>
          <w:rStyle w:val="Hyperlink"/>
          <w:b/>
          <w:bCs/>
          <w:i/>
          <w:iCs/>
          <w:u w:val="none"/>
        </w:rPr>
        <w:t xml:space="preserve"> “</w:t>
      </w:r>
      <w:r w:rsidRPr="00392FB8">
        <w:rPr>
          <w:rStyle w:val="Hyperlink"/>
          <w:b/>
          <w:bCs/>
          <w:i/>
          <w:iCs/>
        </w:rPr>
        <w:t>link</w:t>
      </w:r>
      <w:r w:rsidRPr="00392FB8">
        <w:rPr>
          <w:rStyle w:val="Hyperlink"/>
          <w:b/>
          <w:bCs/>
          <w:i/>
          <w:iCs/>
          <w:u w:val="none"/>
        </w:rPr>
        <w:t>”</w:t>
      </w:r>
      <w:r>
        <w:rPr>
          <w:rStyle w:val="IntenseEmphasis"/>
        </w:rPr>
        <w:t xml:space="preserve"> below each model to take you to more detailed information</w:t>
      </w:r>
    </w:p>
    <w:p w14:paraId="7F1C4551" w14:textId="77777777" w:rsidR="00C458B1" w:rsidRDefault="00C458B1" w:rsidP="00392FB8"/>
    <w:p w14:paraId="7A6DACCC" w14:textId="77777777" w:rsidR="00C458B1" w:rsidRDefault="009C6D9E" w:rsidP="00392FB8">
      <w:r w:rsidRPr="009C6D9E">
        <w:rPr>
          <w:noProof/>
        </w:rPr>
        <w:drawing>
          <wp:inline distT="0" distB="0" distL="0" distR="0" wp14:anchorId="61AE69A5" wp14:editId="6649EE79">
            <wp:extent cx="5943600" cy="1234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34440"/>
                    </a:xfrm>
                    <a:prstGeom prst="rect">
                      <a:avLst/>
                    </a:prstGeom>
                  </pic:spPr>
                </pic:pic>
              </a:graphicData>
            </a:graphic>
          </wp:inline>
        </w:drawing>
      </w:r>
    </w:p>
    <w:p w14:paraId="5AD03BE5" w14:textId="142094CA" w:rsidR="00A849BB" w:rsidRDefault="008C467A" w:rsidP="00392FB8">
      <w:hyperlink w:anchor="_Wired_Connection" w:history="1">
        <w:r w:rsidR="00A849BB" w:rsidRPr="00044745">
          <w:rPr>
            <w:rStyle w:val="Hyperlink"/>
          </w:rPr>
          <w:t>The Wired Workflow</w:t>
        </w:r>
      </w:hyperlink>
    </w:p>
    <w:p w14:paraId="0EE11AD1" w14:textId="7F9212B1" w:rsidR="00C458B1" w:rsidRDefault="00C458B1" w:rsidP="00392FB8"/>
    <w:p w14:paraId="21E4136E" w14:textId="77777777" w:rsidR="00C458B1" w:rsidRDefault="00C458B1" w:rsidP="00392FB8"/>
    <w:p w14:paraId="6F8DB0D5" w14:textId="1A435A62" w:rsidR="00C458B1" w:rsidRDefault="00C458B1" w:rsidP="00392FB8">
      <w:r w:rsidRPr="00C458B1">
        <w:rPr>
          <w:noProof/>
        </w:rPr>
        <w:drawing>
          <wp:inline distT="0" distB="0" distL="0" distR="0" wp14:anchorId="61D233CD" wp14:editId="36F9FCAC">
            <wp:extent cx="5943600" cy="12293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229360"/>
                    </a:xfrm>
                    <a:prstGeom prst="rect">
                      <a:avLst/>
                    </a:prstGeom>
                  </pic:spPr>
                </pic:pic>
              </a:graphicData>
            </a:graphic>
          </wp:inline>
        </w:drawing>
      </w:r>
    </w:p>
    <w:p w14:paraId="24EF160E" w14:textId="4C666C9D" w:rsidR="00C458B1" w:rsidRDefault="008C467A" w:rsidP="00392FB8">
      <w:hyperlink w:anchor="_Box_Mobile" w:history="1">
        <w:r w:rsidR="00C458B1" w:rsidRPr="00044745">
          <w:rPr>
            <w:rStyle w:val="Hyperlink"/>
          </w:rPr>
          <w:t xml:space="preserve">The </w:t>
        </w:r>
        <w:r w:rsidR="00620F7C">
          <w:rPr>
            <w:rStyle w:val="Hyperlink"/>
          </w:rPr>
          <w:t>BOX</w:t>
        </w:r>
        <w:r w:rsidR="00C458B1" w:rsidRPr="00044745">
          <w:rPr>
            <w:rStyle w:val="Hyperlink"/>
          </w:rPr>
          <w:t xml:space="preserve"> Mobile Workflow</w:t>
        </w:r>
      </w:hyperlink>
    </w:p>
    <w:p w14:paraId="2B98F901" w14:textId="269569AA" w:rsidR="008A1377" w:rsidRDefault="008A1377" w:rsidP="00392FB8"/>
    <w:p w14:paraId="4D03717A" w14:textId="5CCB4C88" w:rsidR="008A1377" w:rsidRDefault="008A1377" w:rsidP="00392FB8"/>
    <w:p w14:paraId="0CB88463" w14:textId="42235D7F" w:rsidR="00D67EFF" w:rsidRDefault="00D67EFF" w:rsidP="00392FB8">
      <w:r w:rsidRPr="00D67EFF">
        <w:rPr>
          <w:noProof/>
        </w:rPr>
        <w:drawing>
          <wp:inline distT="0" distB="0" distL="0" distR="0" wp14:anchorId="61C6B337" wp14:editId="11F16BA7">
            <wp:extent cx="5943600" cy="12268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226820"/>
                    </a:xfrm>
                    <a:prstGeom prst="rect">
                      <a:avLst/>
                    </a:prstGeom>
                  </pic:spPr>
                </pic:pic>
              </a:graphicData>
            </a:graphic>
          </wp:inline>
        </w:drawing>
      </w:r>
    </w:p>
    <w:p w14:paraId="49AA665D" w14:textId="0A3C8107" w:rsidR="00C458B1" w:rsidRDefault="008C467A" w:rsidP="00392FB8">
      <w:hyperlink w:anchor="_Box_Account" w:history="1">
        <w:r w:rsidR="008A1377" w:rsidRPr="00044745">
          <w:rPr>
            <w:rStyle w:val="Hyperlink"/>
          </w:rPr>
          <w:t xml:space="preserve">The </w:t>
        </w:r>
        <w:r w:rsidR="00620F7C">
          <w:rPr>
            <w:rStyle w:val="Hyperlink"/>
          </w:rPr>
          <w:t>BOX</w:t>
        </w:r>
        <w:r w:rsidR="008A1377" w:rsidRPr="00044745">
          <w:rPr>
            <w:rStyle w:val="Hyperlink"/>
          </w:rPr>
          <w:t xml:space="preserve"> Account Workflow</w:t>
        </w:r>
      </w:hyperlink>
    </w:p>
    <w:p w14:paraId="034EC2C1" w14:textId="77777777" w:rsidR="00C458B1" w:rsidRDefault="00C458B1" w:rsidP="00392FB8"/>
    <w:p w14:paraId="214DF48D" w14:textId="4FC8B968" w:rsidR="00C458B1" w:rsidRDefault="00F21C6C" w:rsidP="00392FB8">
      <w:r w:rsidRPr="00F21C6C">
        <w:rPr>
          <w:noProof/>
        </w:rPr>
        <w:drawing>
          <wp:inline distT="0" distB="0" distL="0" distR="0" wp14:anchorId="627DB94C" wp14:editId="06EBDF5A">
            <wp:extent cx="5943600" cy="12249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224915"/>
                    </a:xfrm>
                    <a:prstGeom prst="rect">
                      <a:avLst/>
                    </a:prstGeom>
                  </pic:spPr>
                </pic:pic>
              </a:graphicData>
            </a:graphic>
          </wp:inline>
        </w:drawing>
      </w:r>
    </w:p>
    <w:p w14:paraId="31A5B08E" w14:textId="5F5594C4" w:rsidR="009C6D9E" w:rsidRDefault="008C467A" w:rsidP="00392FB8">
      <w:hyperlink w:anchor="_Cloud_Storage" w:history="1">
        <w:r w:rsidR="00C458B1" w:rsidRPr="00044745">
          <w:rPr>
            <w:rStyle w:val="Hyperlink"/>
          </w:rPr>
          <w:t>The Cloud Storage Workflow</w:t>
        </w:r>
      </w:hyperlink>
    </w:p>
    <w:p w14:paraId="2B7D6A6B" w14:textId="05686490" w:rsidR="00C458B1" w:rsidRDefault="00C458B1" w:rsidP="00392FB8"/>
    <w:p w14:paraId="10E6AC0D" w14:textId="77777777" w:rsidR="00C458B1" w:rsidRDefault="00C458B1" w:rsidP="00392FB8"/>
    <w:p w14:paraId="1EFE9803" w14:textId="25947FBD" w:rsidR="00C458B1" w:rsidRDefault="00C458B1" w:rsidP="00392FB8">
      <w:r w:rsidRPr="00C458B1">
        <w:rPr>
          <w:noProof/>
        </w:rPr>
        <w:drawing>
          <wp:inline distT="0" distB="0" distL="0" distR="0" wp14:anchorId="35B9DEE5" wp14:editId="3D8EAD20">
            <wp:extent cx="5943600" cy="12293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229360"/>
                    </a:xfrm>
                    <a:prstGeom prst="rect">
                      <a:avLst/>
                    </a:prstGeom>
                  </pic:spPr>
                </pic:pic>
              </a:graphicData>
            </a:graphic>
          </wp:inline>
        </w:drawing>
      </w:r>
    </w:p>
    <w:p w14:paraId="4CF54AB4" w14:textId="1D7B5E5F" w:rsidR="00C458B1" w:rsidRDefault="008C467A" w:rsidP="00392FB8">
      <w:hyperlink w:anchor="_Smart_Device_Sync" w:history="1">
        <w:r w:rsidR="00C458B1" w:rsidRPr="00044745">
          <w:rPr>
            <w:rStyle w:val="Hyperlink"/>
          </w:rPr>
          <w:t>The Phone Sync Workflow</w:t>
        </w:r>
      </w:hyperlink>
    </w:p>
    <w:p w14:paraId="1F75F5B9" w14:textId="7F194934" w:rsidR="00392FB8" w:rsidRDefault="00392FB8" w:rsidP="00392FB8">
      <w:r>
        <w:br w:type="page"/>
      </w:r>
    </w:p>
    <w:p w14:paraId="6238A90B" w14:textId="77777777" w:rsidR="00D67EFF" w:rsidRPr="00044745" w:rsidRDefault="00D67EFF" w:rsidP="00392FB8">
      <w:pPr>
        <w:pStyle w:val="Heading1"/>
      </w:pPr>
      <w:bookmarkStart w:id="2" w:name="_Wired_Connection"/>
      <w:bookmarkEnd w:id="2"/>
      <w:r w:rsidRPr="00044745">
        <w:lastRenderedPageBreak/>
        <w:t>Wired Connection</w:t>
      </w:r>
    </w:p>
    <w:p w14:paraId="24E8053D" w14:textId="77777777" w:rsidR="00D67EFF" w:rsidRPr="00D67EFF" w:rsidRDefault="00D67EFF" w:rsidP="00392FB8">
      <w:r w:rsidRPr="00D67EFF">
        <w:rPr>
          <w:noProof/>
        </w:rPr>
        <w:drawing>
          <wp:inline distT="0" distB="0" distL="0" distR="0" wp14:anchorId="7E742196" wp14:editId="48397BE4">
            <wp:extent cx="5943600" cy="12344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34440"/>
                    </a:xfrm>
                    <a:prstGeom prst="rect">
                      <a:avLst/>
                    </a:prstGeom>
                  </pic:spPr>
                </pic:pic>
              </a:graphicData>
            </a:graphic>
          </wp:inline>
        </w:drawing>
      </w:r>
    </w:p>
    <w:p w14:paraId="32A17274" w14:textId="77777777" w:rsidR="00D67EFF" w:rsidRPr="00D67EFF" w:rsidRDefault="00D67EFF" w:rsidP="00FC4CE4">
      <w:pPr>
        <w:pStyle w:val="Heading2"/>
      </w:pPr>
      <w:r w:rsidRPr="00D67EFF">
        <w:t>Overview:</w:t>
      </w:r>
    </w:p>
    <w:p w14:paraId="76B0A693" w14:textId="77777777" w:rsidR="00D67EFF" w:rsidRPr="00D67EFF" w:rsidRDefault="00D67EFF" w:rsidP="00392FB8">
      <w:r w:rsidRPr="00392FB8">
        <w:t xml:space="preserve">The wired connection workflow is the simplest to implement, as most business already have </w:t>
      </w:r>
      <w:proofErr w:type="gramStart"/>
      <w:r w:rsidRPr="00392FB8">
        <w:t>all of</w:t>
      </w:r>
      <w:proofErr w:type="gramEnd"/>
      <w:r w:rsidRPr="00392FB8">
        <w:t xml:space="preserve"> the required components. This will work with any make or model of smart phone or computer.  The hardwire used for the connection is usually provided with the purchase of a new smart</w:t>
      </w:r>
      <w:r w:rsidRPr="00D67EFF">
        <w:t xml:space="preserve"> phone. </w:t>
      </w:r>
    </w:p>
    <w:p w14:paraId="20897D3A" w14:textId="77777777" w:rsidR="00D67EFF" w:rsidRPr="00FC4CE4" w:rsidRDefault="00D67EFF" w:rsidP="00392FB8">
      <w:pPr>
        <w:rPr>
          <w:rFonts w:eastAsiaTheme="majorEastAsia"/>
          <w:i/>
          <w:iCs/>
        </w:rPr>
      </w:pPr>
      <w:r w:rsidRPr="00FC4CE4">
        <w:rPr>
          <w:rFonts w:eastAsiaTheme="majorEastAsia"/>
          <w:i/>
          <w:iCs/>
        </w:rPr>
        <w:t xml:space="preserve">Who is this best </w:t>
      </w:r>
      <w:proofErr w:type="gramStart"/>
      <w:r w:rsidRPr="00FC4CE4">
        <w:rPr>
          <w:rFonts w:eastAsiaTheme="majorEastAsia"/>
          <w:i/>
          <w:iCs/>
        </w:rPr>
        <w:t>for:</w:t>
      </w:r>
      <w:proofErr w:type="gramEnd"/>
    </w:p>
    <w:p w14:paraId="5595D2F1" w14:textId="77777777" w:rsidR="00D67EFF" w:rsidRPr="00D67EFF" w:rsidRDefault="00D67EFF" w:rsidP="00392FB8">
      <w:pPr>
        <w:pStyle w:val="ListParagraph"/>
        <w:numPr>
          <w:ilvl w:val="0"/>
          <w:numId w:val="4"/>
        </w:numPr>
      </w:pPr>
      <w:r w:rsidRPr="00D67EFF">
        <w:t>Approved Uploaders who operate off a laptop or desktop that have internet connectivity</w:t>
      </w:r>
    </w:p>
    <w:p w14:paraId="6FCA3C38" w14:textId="77777777" w:rsidR="00D67EFF" w:rsidRPr="00D67EFF" w:rsidRDefault="00D67EFF" w:rsidP="00392FB8">
      <w:pPr>
        <w:pStyle w:val="ListParagraph"/>
        <w:numPr>
          <w:ilvl w:val="0"/>
          <w:numId w:val="4"/>
        </w:numPr>
      </w:pPr>
      <w:r w:rsidRPr="00D67EFF">
        <w:t>Companies where staff regularly return to the location where the Approved Uploader works</w:t>
      </w:r>
    </w:p>
    <w:p w14:paraId="3C7513ED" w14:textId="77777777" w:rsidR="00D67EFF" w:rsidRPr="00D67EFF" w:rsidRDefault="00D67EFF" w:rsidP="00392FB8">
      <w:pPr>
        <w:pStyle w:val="ListParagraph"/>
        <w:numPr>
          <w:ilvl w:val="0"/>
          <w:numId w:val="4"/>
        </w:numPr>
      </w:pPr>
      <w:r w:rsidRPr="00D67EFF">
        <w:t>Companies with smart phones deployed to the field</w:t>
      </w:r>
    </w:p>
    <w:p w14:paraId="728A2E02" w14:textId="77777777" w:rsidR="00D67EFF" w:rsidRPr="00D67EFF" w:rsidRDefault="00D67EFF" w:rsidP="00392FB8">
      <w:pPr>
        <w:pStyle w:val="ListParagraph"/>
        <w:numPr>
          <w:ilvl w:val="0"/>
          <w:numId w:val="4"/>
        </w:numPr>
      </w:pPr>
      <w:r w:rsidRPr="00D67EFF">
        <w:t>A low volume of videos uploads per week</w:t>
      </w:r>
    </w:p>
    <w:p w14:paraId="282F4AC5" w14:textId="77777777" w:rsidR="00D67EFF" w:rsidRPr="00D67EFF" w:rsidRDefault="00D67EFF" w:rsidP="00FC4CE4">
      <w:pPr>
        <w:pStyle w:val="Heading2"/>
      </w:pPr>
      <w:r w:rsidRPr="00D67EFF">
        <w:t>The Workflow:</w:t>
      </w:r>
    </w:p>
    <w:p w14:paraId="3954363E" w14:textId="77777777" w:rsidR="00D67EFF" w:rsidRPr="00D67EFF" w:rsidRDefault="00D67EFF" w:rsidP="00392FB8">
      <w:r w:rsidRPr="00D67EFF">
        <w:t xml:space="preserve">Record video on Smartphone. Plug your phone into your computer using the cable that comes with the phone to transfer the files. Rename the files on the computer. Lastly, transfer the files to BOX from your computer </w:t>
      </w:r>
    </w:p>
    <w:p w14:paraId="2539146C" w14:textId="77777777" w:rsidR="00D67EFF" w:rsidRPr="00FC4CE4" w:rsidRDefault="00D67EFF" w:rsidP="00392FB8">
      <w:pPr>
        <w:rPr>
          <w:rFonts w:eastAsiaTheme="majorEastAsia"/>
          <w:i/>
          <w:iCs/>
        </w:rPr>
      </w:pPr>
      <w:r w:rsidRPr="00FC4CE4">
        <w:rPr>
          <w:rFonts w:eastAsiaTheme="majorEastAsia"/>
          <w:i/>
          <w:iCs/>
        </w:rPr>
        <w:t>Things to watch for:</w:t>
      </w:r>
    </w:p>
    <w:p w14:paraId="19D132A0" w14:textId="77777777" w:rsidR="00D67EFF" w:rsidRPr="00D67EFF" w:rsidRDefault="00D67EFF" w:rsidP="00392FB8">
      <w:pPr>
        <w:pStyle w:val="ListParagraph"/>
        <w:numPr>
          <w:ilvl w:val="0"/>
          <w:numId w:val="5"/>
        </w:numPr>
      </w:pPr>
      <w:r w:rsidRPr="00D67EFF">
        <w:t>Smart phones deployed to the field will occasionally need to delete videos to preserve memory</w:t>
      </w:r>
    </w:p>
    <w:p w14:paraId="098FF13B" w14:textId="77777777" w:rsidR="00D67EFF" w:rsidRPr="00D67EFF" w:rsidRDefault="00D67EFF" w:rsidP="00392FB8">
      <w:pPr>
        <w:pStyle w:val="ListParagraph"/>
        <w:numPr>
          <w:ilvl w:val="0"/>
          <w:numId w:val="5"/>
        </w:numPr>
      </w:pPr>
      <w:r w:rsidRPr="00D67EFF">
        <w:t>Some phones will require you to install software on your computer in order to access the photos and videos on the phone</w:t>
      </w:r>
    </w:p>
    <w:p w14:paraId="39E8FD65" w14:textId="77777777" w:rsidR="00D67EFF" w:rsidRPr="00D67EFF" w:rsidRDefault="00D67EFF" w:rsidP="00FC4CE4">
      <w:pPr>
        <w:pStyle w:val="Heading2"/>
      </w:pPr>
      <w:r w:rsidRPr="00D67EFF">
        <w:t>Technology Requirements:</w:t>
      </w:r>
    </w:p>
    <w:p w14:paraId="3A4DE708" w14:textId="77777777" w:rsidR="00D67EFF" w:rsidRPr="00D67EFF" w:rsidRDefault="00D67EFF" w:rsidP="00FC4CE4">
      <w:pPr>
        <w:pStyle w:val="ListParagraph"/>
        <w:numPr>
          <w:ilvl w:val="0"/>
          <w:numId w:val="18"/>
        </w:numPr>
      </w:pPr>
      <w:r w:rsidRPr="00D67EFF">
        <w:t>Computer</w:t>
      </w:r>
    </w:p>
    <w:p w14:paraId="59A4E17E" w14:textId="77777777" w:rsidR="00D67EFF" w:rsidRPr="00D67EFF" w:rsidRDefault="00D67EFF" w:rsidP="003A183A">
      <w:pPr>
        <w:pStyle w:val="ListParagraph"/>
        <w:numPr>
          <w:ilvl w:val="1"/>
          <w:numId w:val="3"/>
        </w:numPr>
      </w:pPr>
      <w:r w:rsidRPr="00D67EFF">
        <w:t>Any make or model</w:t>
      </w:r>
    </w:p>
    <w:p w14:paraId="256B7278" w14:textId="77777777" w:rsidR="00D67EFF" w:rsidRPr="00D67EFF" w:rsidRDefault="00D67EFF" w:rsidP="003A183A">
      <w:pPr>
        <w:pStyle w:val="ListParagraph"/>
        <w:numPr>
          <w:ilvl w:val="1"/>
          <w:numId w:val="3"/>
        </w:numPr>
      </w:pPr>
      <w:r w:rsidRPr="00D67EFF">
        <w:t>Laptop, tablet, or desktop will work</w:t>
      </w:r>
    </w:p>
    <w:p w14:paraId="26133B50" w14:textId="77777777" w:rsidR="00D67EFF" w:rsidRPr="00D67EFF" w:rsidRDefault="00D67EFF" w:rsidP="003A183A">
      <w:pPr>
        <w:pStyle w:val="ListParagraph"/>
        <w:numPr>
          <w:ilvl w:val="1"/>
          <w:numId w:val="3"/>
        </w:numPr>
      </w:pPr>
      <w:r w:rsidRPr="00D67EFF">
        <w:t>IOS or Android</w:t>
      </w:r>
    </w:p>
    <w:p w14:paraId="4AD73E1C" w14:textId="77777777" w:rsidR="00D67EFF" w:rsidRPr="00D67EFF" w:rsidRDefault="00D67EFF" w:rsidP="00FC4CE4">
      <w:pPr>
        <w:pStyle w:val="ListParagraph"/>
        <w:numPr>
          <w:ilvl w:val="0"/>
          <w:numId w:val="18"/>
        </w:numPr>
      </w:pPr>
      <w:r w:rsidRPr="00D67EFF">
        <w:t>Smart phone</w:t>
      </w:r>
    </w:p>
    <w:p w14:paraId="3E768E0A" w14:textId="77777777" w:rsidR="00D67EFF" w:rsidRPr="00D67EFF" w:rsidRDefault="00D67EFF" w:rsidP="003A183A">
      <w:pPr>
        <w:pStyle w:val="ListParagraph"/>
        <w:numPr>
          <w:ilvl w:val="1"/>
          <w:numId w:val="3"/>
        </w:numPr>
      </w:pPr>
      <w:r w:rsidRPr="00D67EFF">
        <w:t>Any make or model</w:t>
      </w:r>
    </w:p>
    <w:p w14:paraId="6533F59D" w14:textId="77777777" w:rsidR="00D67EFF" w:rsidRPr="00D67EFF" w:rsidRDefault="00D67EFF" w:rsidP="003A183A">
      <w:pPr>
        <w:pStyle w:val="ListParagraph"/>
        <w:numPr>
          <w:ilvl w:val="1"/>
          <w:numId w:val="3"/>
        </w:numPr>
      </w:pPr>
      <w:r w:rsidRPr="00D67EFF">
        <w:t>IOS or Android</w:t>
      </w:r>
    </w:p>
    <w:p w14:paraId="15627C07" w14:textId="77777777" w:rsidR="00D67EFF" w:rsidRPr="00D67EFF" w:rsidRDefault="00D67EFF" w:rsidP="00FC4CE4">
      <w:pPr>
        <w:pStyle w:val="ListParagraph"/>
        <w:numPr>
          <w:ilvl w:val="0"/>
          <w:numId w:val="18"/>
        </w:numPr>
      </w:pPr>
      <w:r w:rsidRPr="00D67EFF">
        <w:t>Smart phone cable</w:t>
      </w:r>
    </w:p>
    <w:p w14:paraId="7E3CD2E9" w14:textId="77777777" w:rsidR="00D67EFF" w:rsidRPr="00D67EFF" w:rsidRDefault="00D67EFF" w:rsidP="003A183A">
      <w:pPr>
        <w:pStyle w:val="ListParagraph"/>
        <w:numPr>
          <w:ilvl w:val="1"/>
          <w:numId w:val="3"/>
        </w:numPr>
      </w:pPr>
      <w:r w:rsidRPr="00D67EFF">
        <w:t>Hardwire compatible with phone and compatible open port on computer</w:t>
      </w:r>
    </w:p>
    <w:p w14:paraId="41966BC9" w14:textId="77777777" w:rsidR="00D67EFF" w:rsidRPr="00D67EFF" w:rsidRDefault="00D67EFF" w:rsidP="00392FB8">
      <w:pPr>
        <w:pStyle w:val="Heading1"/>
      </w:pPr>
      <w:bookmarkStart w:id="3" w:name="_Box_Mobile"/>
      <w:bookmarkEnd w:id="3"/>
      <w:r w:rsidRPr="00D67EFF">
        <w:lastRenderedPageBreak/>
        <w:t>Box Mobile</w:t>
      </w:r>
    </w:p>
    <w:p w14:paraId="38DBA550" w14:textId="77777777" w:rsidR="00D67EFF" w:rsidRPr="00D67EFF" w:rsidRDefault="00D67EFF" w:rsidP="00392FB8">
      <w:r w:rsidRPr="00D67EFF">
        <w:rPr>
          <w:noProof/>
        </w:rPr>
        <w:drawing>
          <wp:inline distT="0" distB="0" distL="0" distR="0" wp14:anchorId="6111B3AE" wp14:editId="7F2716D0">
            <wp:extent cx="5936615" cy="122809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6615" cy="1228090"/>
                    </a:xfrm>
                    <a:prstGeom prst="rect">
                      <a:avLst/>
                    </a:prstGeom>
                    <a:noFill/>
                    <a:ln>
                      <a:noFill/>
                    </a:ln>
                  </pic:spPr>
                </pic:pic>
              </a:graphicData>
            </a:graphic>
          </wp:inline>
        </w:drawing>
      </w:r>
    </w:p>
    <w:p w14:paraId="5D61CE45" w14:textId="77777777" w:rsidR="00D67EFF" w:rsidRPr="00D67EFF" w:rsidRDefault="00D67EFF" w:rsidP="00FC4CE4">
      <w:pPr>
        <w:pStyle w:val="Heading2"/>
      </w:pPr>
      <w:r w:rsidRPr="00D67EFF">
        <w:t>Overview:</w:t>
      </w:r>
    </w:p>
    <w:p w14:paraId="0C330F9A" w14:textId="44489217" w:rsidR="00D67EFF" w:rsidRPr="00D67EFF" w:rsidRDefault="00D67EFF" w:rsidP="00392FB8">
      <w:r w:rsidRPr="00D67EFF">
        <w:t>The BOX Mobile workflow is the most streamlined workflow available. The BOX Mobile software is available for both IOS and Android devices and will enable you to upload your recorded videos from the same device that you record your videos on. B</w:t>
      </w:r>
      <w:r w:rsidR="00620F7C">
        <w:t>OX</w:t>
      </w:r>
      <w:r w:rsidRPr="00D67EFF">
        <w:t xml:space="preserve"> Mobile is free to use and only requires that you create a free public account. Once you are invited as a collaborator to Collier’s </w:t>
      </w:r>
      <w:r w:rsidR="00620F7C">
        <w:t>BOX</w:t>
      </w:r>
      <w:r w:rsidRPr="00D67EFF">
        <w:t xml:space="preserve"> account you will be able to upload directly to it through </w:t>
      </w:r>
      <w:r w:rsidR="00620F7C">
        <w:t>BOX</w:t>
      </w:r>
      <w:r w:rsidRPr="00D67EFF">
        <w:t xml:space="preserve"> Mobile.</w:t>
      </w:r>
    </w:p>
    <w:p w14:paraId="3CFE3C59" w14:textId="77777777" w:rsidR="00D67EFF" w:rsidRPr="00FC4CE4" w:rsidRDefault="00D67EFF" w:rsidP="00392FB8">
      <w:pPr>
        <w:rPr>
          <w:rFonts w:eastAsiaTheme="majorEastAsia"/>
          <w:i/>
          <w:iCs/>
        </w:rPr>
      </w:pPr>
      <w:r w:rsidRPr="00FC4CE4">
        <w:rPr>
          <w:rFonts w:eastAsiaTheme="majorEastAsia"/>
          <w:i/>
          <w:iCs/>
        </w:rPr>
        <w:t xml:space="preserve">Who is this best </w:t>
      </w:r>
      <w:proofErr w:type="gramStart"/>
      <w:r w:rsidRPr="00FC4CE4">
        <w:rPr>
          <w:rFonts w:eastAsiaTheme="majorEastAsia"/>
          <w:i/>
          <w:iCs/>
        </w:rPr>
        <w:t>for:</w:t>
      </w:r>
      <w:proofErr w:type="gramEnd"/>
    </w:p>
    <w:p w14:paraId="005DF5A8" w14:textId="77777777" w:rsidR="00D67EFF" w:rsidRPr="00D67EFF" w:rsidRDefault="00D67EFF" w:rsidP="00392FB8">
      <w:pPr>
        <w:pStyle w:val="ListParagraph"/>
        <w:numPr>
          <w:ilvl w:val="0"/>
          <w:numId w:val="6"/>
        </w:numPr>
      </w:pPr>
      <w:r w:rsidRPr="00D67EFF">
        <w:t>Approved Uploaders who also record the inspection videos</w:t>
      </w:r>
    </w:p>
    <w:p w14:paraId="09B20AF0" w14:textId="77777777" w:rsidR="00D67EFF" w:rsidRPr="00D67EFF" w:rsidRDefault="00D67EFF" w:rsidP="00FC4CE4">
      <w:pPr>
        <w:pStyle w:val="Heading2"/>
      </w:pPr>
      <w:r w:rsidRPr="00D67EFF">
        <w:t>The Workflow:</w:t>
      </w:r>
    </w:p>
    <w:p w14:paraId="0E5A5535" w14:textId="5FD84778" w:rsidR="00D67EFF" w:rsidRPr="00D67EFF" w:rsidRDefault="00D67EFF" w:rsidP="00392FB8">
      <w:r w:rsidRPr="00D67EFF">
        <w:t xml:space="preserve">Record video on smart device. Rename the video to the appropriate name. Open the </w:t>
      </w:r>
      <w:r w:rsidR="00620F7C">
        <w:t>BOX</w:t>
      </w:r>
      <w:r w:rsidRPr="00D67EFF">
        <w:t xml:space="preserve"> Mobile app and select the recorded video to upload.</w:t>
      </w:r>
    </w:p>
    <w:p w14:paraId="658567E2" w14:textId="77777777" w:rsidR="00D67EFF" w:rsidRPr="00FC4CE4" w:rsidRDefault="00D67EFF" w:rsidP="00392FB8">
      <w:pPr>
        <w:rPr>
          <w:rFonts w:eastAsiaTheme="majorEastAsia"/>
          <w:i/>
          <w:iCs/>
        </w:rPr>
      </w:pPr>
      <w:r w:rsidRPr="00FC4CE4">
        <w:rPr>
          <w:rFonts w:eastAsiaTheme="majorEastAsia"/>
          <w:i/>
          <w:iCs/>
        </w:rPr>
        <w:t>Things to watch for:</w:t>
      </w:r>
    </w:p>
    <w:p w14:paraId="49EF4209" w14:textId="77777777" w:rsidR="00D67EFF" w:rsidRPr="00D67EFF" w:rsidRDefault="00D67EFF" w:rsidP="00392FB8">
      <w:pPr>
        <w:pStyle w:val="ListParagraph"/>
        <w:numPr>
          <w:ilvl w:val="0"/>
          <w:numId w:val="7"/>
        </w:numPr>
      </w:pPr>
      <w:r w:rsidRPr="00D67EFF">
        <w:t>Uploading recorded videos from a smart device will consume cellular data unless you are on WIFI</w:t>
      </w:r>
    </w:p>
    <w:p w14:paraId="7AC5338D" w14:textId="77777777" w:rsidR="00D67EFF" w:rsidRPr="00D67EFF" w:rsidRDefault="00D67EFF" w:rsidP="00392FB8">
      <w:pPr>
        <w:pStyle w:val="ListParagraph"/>
        <w:numPr>
          <w:ilvl w:val="0"/>
          <w:numId w:val="7"/>
        </w:numPr>
      </w:pPr>
      <w:r w:rsidRPr="00D67EFF">
        <w:t>Smart devices deployed to the field will occasionally need to delete videos to preserve memory</w:t>
      </w:r>
    </w:p>
    <w:p w14:paraId="7A5791B8" w14:textId="77777777" w:rsidR="00D67EFF" w:rsidRPr="00D67EFF" w:rsidRDefault="00D67EFF" w:rsidP="00392FB8">
      <w:pPr>
        <w:pStyle w:val="ListParagraph"/>
        <w:numPr>
          <w:ilvl w:val="0"/>
          <w:numId w:val="7"/>
        </w:numPr>
      </w:pPr>
      <w:r w:rsidRPr="00D67EFF">
        <w:t>The process for renaming videos and photos can vary between devices and some may require a video editing app to do this</w:t>
      </w:r>
    </w:p>
    <w:p w14:paraId="60FBEEA8" w14:textId="77777777" w:rsidR="00D67EFF" w:rsidRPr="00D67EFF" w:rsidRDefault="00D67EFF" w:rsidP="00FC4CE4">
      <w:pPr>
        <w:pStyle w:val="Heading2"/>
      </w:pPr>
      <w:r w:rsidRPr="00D67EFF">
        <w:t>Technology Requirements:</w:t>
      </w:r>
    </w:p>
    <w:p w14:paraId="3BFFA029" w14:textId="77777777" w:rsidR="00D67EFF" w:rsidRPr="00D67EFF" w:rsidRDefault="00D67EFF" w:rsidP="00FC4CE4">
      <w:pPr>
        <w:pStyle w:val="ListParagraph"/>
        <w:numPr>
          <w:ilvl w:val="0"/>
          <w:numId w:val="19"/>
        </w:numPr>
      </w:pPr>
      <w:r w:rsidRPr="00D67EFF">
        <w:t>Smart Device</w:t>
      </w:r>
    </w:p>
    <w:p w14:paraId="58B02BC5" w14:textId="77777777" w:rsidR="00D67EFF" w:rsidRPr="00D67EFF" w:rsidRDefault="00D67EFF" w:rsidP="003A183A">
      <w:pPr>
        <w:pStyle w:val="ListParagraph"/>
        <w:numPr>
          <w:ilvl w:val="1"/>
          <w:numId w:val="3"/>
        </w:numPr>
      </w:pPr>
      <w:r w:rsidRPr="00D67EFF">
        <w:t>Any make or model</w:t>
      </w:r>
    </w:p>
    <w:p w14:paraId="798C0D76" w14:textId="77777777" w:rsidR="00D67EFF" w:rsidRPr="00D67EFF" w:rsidRDefault="00D67EFF" w:rsidP="003A183A">
      <w:pPr>
        <w:pStyle w:val="ListParagraph"/>
        <w:numPr>
          <w:ilvl w:val="1"/>
          <w:numId w:val="3"/>
        </w:numPr>
      </w:pPr>
      <w:bookmarkStart w:id="4" w:name="_Hlk39061920"/>
      <w:r w:rsidRPr="00D67EFF">
        <w:t>IOS or Android</w:t>
      </w:r>
    </w:p>
    <w:bookmarkEnd w:id="4"/>
    <w:p w14:paraId="0CED7376" w14:textId="7034E7F7" w:rsidR="00D67EFF" w:rsidRPr="00D67EFF" w:rsidRDefault="00620F7C" w:rsidP="00FC4CE4">
      <w:pPr>
        <w:pStyle w:val="ListParagraph"/>
        <w:numPr>
          <w:ilvl w:val="0"/>
          <w:numId w:val="19"/>
        </w:numPr>
      </w:pPr>
      <w:r>
        <w:t>BOX</w:t>
      </w:r>
      <w:r w:rsidR="00D67EFF" w:rsidRPr="00D67EFF">
        <w:t xml:space="preserve"> Mobile App</w:t>
      </w:r>
    </w:p>
    <w:p w14:paraId="0C7338A2" w14:textId="77777777" w:rsidR="00D67EFF" w:rsidRPr="00D67EFF" w:rsidRDefault="00D67EFF" w:rsidP="003A183A">
      <w:pPr>
        <w:pStyle w:val="ListParagraph"/>
        <w:numPr>
          <w:ilvl w:val="1"/>
          <w:numId w:val="3"/>
        </w:numPr>
      </w:pPr>
      <w:r w:rsidRPr="00D67EFF">
        <w:t>IOS or Android</w:t>
      </w:r>
    </w:p>
    <w:p w14:paraId="3B504C42" w14:textId="77777777" w:rsidR="00D67EFF" w:rsidRPr="00D67EFF" w:rsidRDefault="00D67EFF" w:rsidP="00FC4CE4">
      <w:pPr>
        <w:pStyle w:val="ListParagraph"/>
        <w:numPr>
          <w:ilvl w:val="0"/>
          <w:numId w:val="19"/>
        </w:numPr>
      </w:pPr>
      <w:r w:rsidRPr="00D67EFF">
        <w:t>Video editing App</w:t>
      </w:r>
    </w:p>
    <w:p w14:paraId="128A5CAA" w14:textId="77777777" w:rsidR="00D67EFF" w:rsidRPr="00D67EFF" w:rsidRDefault="00D67EFF" w:rsidP="003A183A">
      <w:pPr>
        <w:pStyle w:val="ListParagraph"/>
        <w:numPr>
          <w:ilvl w:val="1"/>
          <w:numId w:val="3"/>
        </w:numPr>
      </w:pPr>
      <w:r w:rsidRPr="00D67EFF">
        <w:t>Only needed if your device doesn’t support file renaming</w:t>
      </w:r>
    </w:p>
    <w:p w14:paraId="615A17E0" w14:textId="027EBD5D" w:rsidR="00D67EFF" w:rsidRDefault="00D67EFF" w:rsidP="00392FB8"/>
    <w:p w14:paraId="5333491D" w14:textId="7188BD71" w:rsidR="00D67EFF" w:rsidRDefault="00D67EFF" w:rsidP="00392FB8"/>
    <w:p w14:paraId="2CD8A4FE" w14:textId="75BBA774" w:rsidR="00D67EFF" w:rsidRDefault="00D67EFF" w:rsidP="00392FB8"/>
    <w:p w14:paraId="3D1B3178" w14:textId="69DF38C6" w:rsidR="00D67EFF" w:rsidRPr="00D67EFF" w:rsidRDefault="00620F7C" w:rsidP="00392FB8">
      <w:pPr>
        <w:pStyle w:val="Heading1"/>
      </w:pPr>
      <w:bookmarkStart w:id="5" w:name="_Box_Account"/>
      <w:bookmarkEnd w:id="5"/>
      <w:r>
        <w:lastRenderedPageBreak/>
        <w:t>BOX</w:t>
      </w:r>
      <w:r w:rsidR="00D67EFF" w:rsidRPr="00D67EFF">
        <w:t xml:space="preserve"> Account</w:t>
      </w:r>
    </w:p>
    <w:p w14:paraId="250DD2A7" w14:textId="77777777" w:rsidR="00D67EFF" w:rsidRPr="00D67EFF" w:rsidRDefault="00D67EFF" w:rsidP="00392FB8">
      <w:r w:rsidRPr="00D67EFF">
        <w:rPr>
          <w:noProof/>
        </w:rPr>
        <w:drawing>
          <wp:inline distT="0" distB="0" distL="0" distR="0" wp14:anchorId="7F60FB4A" wp14:editId="469547A9">
            <wp:extent cx="5943600" cy="12274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227455"/>
                    </a:xfrm>
                    <a:prstGeom prst="rect">
                      <a:avLst/>
                    </a:prstGeom>
                  </pic:spPr>
                </pic:pic>
              </a:graphicData>
            </a:graphic>
          </wp:inline>
        </w:drawing>
      </w:r>
    </w:p>
    <w:p w14:paraId="1031D879" w14:textId="77777777" w:rsidR="00D67EFF" w:rsidRPr="00D67EFF" w:rsidRDefault="00D67EFF" w:rsidP="00FC4CE4">
      <w:pPr>
        <w:pStyle w:val="Heading2"/>
      </w:pPr>
      <w:r w:rsidRPr="00D67EFF">
        <w:t>Overview:</w:t>
      </w:r>
    </w:p>
    <w:p w14:paraId="634A4B09" w14:textId="0113F01A" w:rsidR="00D67EFF" w:rsidRPr="00D67EFF" w:rsidRDefault="00D67EFF" w:rsidP="00392FB8">
      <w:r w:rsidRPr="00D67EFF">
        <w:t xml:space="preserve">The </w:t>
      </w:r>
      <w:r w:rsidR="00620F7C">
        <w:t>BOX</w:t>
      </w:r>
      <w:r w:rsidRPr="00D67EFF">
        <w:t xml:space="preserve"> Account workflow can work for any organization whether large or small. This workflow does require a paid subscription to </w:t>
      </w:r>
      <w:r w:rsidR="00620F7C">
        <w:t>BOX</w:t>
      </w:r>
      <w:r w:rsidRPr="00D67EFF">
        <w:t xml:space="preserve">, but the resulting workflow ends up being one of the simplest to navigate. The workflow avoids having to download videos from the cloud, as videos can be uploaded to </w:t>
      </w:r>
      <w:r w:rsidR="00620F7C">
        <w:t>BOX</w:t>
      </w:r>
      <w:r w:rsidRPr="00D67EFF">
        <w:t xml:space="preserve"> via </w:t>
      </w:r>
      <w:r w:rsidR="00620F7C">
        <w:t>BOX</w:t>
      </w:r>
      <w:r w:rsidRPr="00D67EFF">
        <w:t xml:space="preserve"> Mobile and viewed, renamed, and transferred directly from your Company </w:t>
      </w:r>
      <w:r w:rsidR="00620F7C">
        <w:t>BOX</w:t>
      </w:r>
      <w:r w:rsidRPr="00D67EFF">
        <w:t xml:space="preserve"> to our Collier </w:t>
      </w:r>
      <w:r w:rsidR="00620F7C">
        <w:t>BOX</w:t>
      </w:r>
      <w:r w:rsidRPr="00D67EFF">
        <w:t xml:space="preserve">. This workflow can be completed entirely on smart device if needed. </w:t>
      </w:r>
    </w:p>
    <w:p w14:paraId="342D7123" w14:textId="77777777" w:rsidR="00D67EFF" w:rsidRPr="00FC4CE4" w:rsidRDefault="00D67EFF" w:rsidP="00392FB8">
      <w:pPr>
        <w:rPr>
          <w:rFonts w:eastAsiaTheme="majorEastAsia"/>
          <w:i/>
          <w:iCs/>
        </w:rPr>
      </w:pPr>
      <w:r w:rsidRPr="00FC4CE4">
        <w:rPr>
          <w:rFonts w:eastAsiaTheme="majorEastAsia"/>
          <w:i/>
          <w:iCs/>
        </w:rPr>
        <w:t xml:space="preserve">Who is this best </w:t>
      </w:r>
      <w:proofErr w:type="gramStart"/>
      <w:r w:rsidRPr="00FC4CE4">
        <w:rPr>
          <w:rFonts w:eastAsiaTheme="majorEastAsia"/>
          <w:i/>
          <w:iCs/>
        </w:rPr>
        <w:t>for:</w:t>
      </w:r>
      <w:proofErr w:type="gramEnd"/>
    </w:p>
    <w:p w14:paraId="4E5A0F86" w14:textId="77777777" w:rsidR="00D67EFF" w:rsidRPr="00D67EFF" w:rsidRDefault="00D67EFF" w:rsidP="00392FB8">
      <w:pPr>
        <w:pStyle w:val="ListParagraph"/>
        <w:numPr>
          <w:ilvl w:val="0"/>
          <w:numId w:val="6"/>
        </w:numPr>
      </w:pPr>
      <w:r w:rsidRPr="00D67EFF">
        <w:t>Distributed workforces who infrequently visit an Approved Uploader.</w:t>
      </w:r>
    </w:p>
    <w:p w14:paraId="70127047" w14:textId="77777777" w:rsidR="00D67EFF" w:rsidRPr="00D67EFF" w:rsidRDefault="00D67EFF" w:rsidP="00392FB8">
      <w:pPr>
        <w:pStyle w:val="ListParagraph"/>
        <w:numPr>
          <w:ilvl w:val="0"/>
          <w:numId w:val="6"/>
        </w:numPr>
      </w:pPr>
      <w:r w:rsidRPr="00D67EFF">
        <w:t>Producers of large volumes of video uploads per week</w:t>
      </w:r>
    </w:p>
    <w:p w14:paraId="0E6A4384" w14:textId="77777777" w:rsidR="00D67EFF" w:rsidRPr="00D67EFF" w:rsidRDefault="00D67EFF" w:rsidP="00392FB8">
      <w:pPr>
        <w:pStyle w:val="ListParagraph"/>
        <w:numPr>
          <w:ilvl w:val="0"/>
          <w:numId w:val="6"/>
        </w:numPr>
      </w:pPr>
      <w:r w:rsidRPr="00D67EFF">
        <w:t>Approved Uploaders who have network limitations at their work location</w:t>
      </w:r>
    </w:p>
    <w:p w14:paraId="1DACCBD6" w14:textId="77777777" w:rsidR="00D67EFF" w:rsidRPr="00D67EFF" w:rsidRDefault="00D67EFF" w:rsidP="00392FB8">
      <w:pPr>
        <w:pStyle w:val="ListParagraph"/>
        <w:numPr>
          <w:ilvl w:val="0"/>
          <w:numId w:val="6"/>
        </w:numPr>
      </w:pPr>
      <w:r w:rsidRPr="00D67EFF">
        <w:t>Approved Uploaders who desire an easy solution with minimal time commitments</w:t>
      </w:r>
    </w:p>
    <w:p w14:paraId="77BE94DC" w14:textId="77777777" w:rsidR="00D67EFF" w:rsidRPr="00D67EFF" w:rsidRDefault="00D67EFF" w:rsidP="00FC4CE4">
      <w:pPr>
        <w:pStyle w:val="Heading2"/>
      </w:pPr>
      <w:r w:rsidRPr="00D67EFF">
        <w:t>The workflow:</w:t>
      </w:r>
    </w:p>
    <w:p w14:paraId="6561B5E7" w14:textId="61D7DC5A" w:rsidR="00D67EFF" w:rsidRPr="00D67EFF" w:rsidRDefault="00D67EFF" w:rsidP="00392FB8">
      <w:r w:rsidRPr="00D67EFF">
        <w:t xml:space="preserve">Field staff record video on smart device. Field staff upload videos directly to their Company </w:t>
      </w:r>
      <w:r w:rsidR="00620F7C">
        <w:t>BOX</w:t>
      </w:r>
      <w:r w:rsidRPr="00D67EFF">
        <w:t xml:space="preserve"> via </w:t>
      </w:r>
      <w:r w:rsidR="00620F7C">
        <w:t>BOX</w:t>
      </w:r>
      <w:r w:rsidRPr="00D67EFF">
        <w:t xml:space="preserve"> Mobile.  Rename the video to the appropriate name in Company </w:t>
      </w:r>
      <w:r w:rsidR="00620F7C">
        <w:t>BOX</w:t>
      </w:r>
      <w:r w:rsidRPr="00D67EFF">
        <w:t xml:space="preserve">. Approved Uploader transfers directly from their Company </w:t>
      </w:r>
      <w:r w:rsidR="00620F7C">
        <w:t>BOX</w:t>
      </w:r>
      <w:r w:rsidRPr="00D67EFF">
        <w:t xml:space="preserve"> to the Collier </w:t>
      </w:r>
      <w:r w:rsidR="00620F7C">
        <w:t>BOX</w:t>
      </w:r>
      <w:r w:rsidRPr="00D67EFF">
        <w:t>.</w:t>
      </w:r>
    </w:p>
    <w:p w14:paraId="52808D13" w14:textId="77777777" w:rsidR="00D67EFF" w:rsidRPr="00FC4CE4" w:rsidRDefault="00D67EFF" w:rsidP="00392FB8">
      <w:pPr>
        <w:rPr>
          <w:rFonts w:eastAsiaTheme="majorEastAsia"/>
          <w:i/>
          <w:iCs/>
        </w:rPr>
      </w:pPr>
      <w:r w:rsidRPr="00FC4CE4">
        <w:rPr>
          <w:rFonts w:eastAsiaTheme="majorEastAsia"/>
          <w:i/>
          <w:iCs/>
        </w:rPr>
        <w:t>Things to watch for:</w:t>
      </w:r>
    </w:p>
    <w:p w14:paraId="28B0E78C" w14:textId="30A35057" w:rsidR="00D67EFF" w:rsidRPr="00D67EFF" w:rsidRDefault="00D67EFF" w:rsidP="00392FB8">
      <w:pPr>
        <w:pStyle w:val="ListParagraph"/>
        <w:numPr>
          <w:ilvl w:val="0"/>
          <w:numId w:val="7"/>
        </w:numPr>
      </w:pPr>
      <w:r w:rsidRPr="00D67EFF">
        <w:t xml:space="preserve">Regularly deleting items from your </w:t>
      </w:r>
      <w:r w:rsidR="00620F7C">
        <w:t>BOX</w:t>
      </w:r>
      <w:r w:rsidRPr="00D67EFF">
        <w:t xml:space="preserve"> account to stay under your data limit. </w:t>
      </w:r>
    </w:p>
    <w:p w14:paraId="25AFB0F1" w14:textId="77777777" w:rsidR="00D67EFF" w:rsidRPr="00D67EFF" w:rsidRDefault="00D67EFF" w:rsidP="00392FB8">
      <w:pPr>
        <w:pStyle w:val="ListParagraph"/>
        <w:numPr>
          <w:ilvl w:val="0"/>
          <w:numId w:val="7"/>
        </w:numPr>
      </w:pPr>
      <w:r w:rsidRPr="00D67EFF">
        <w:t>Uploading recorded videos from a smart device will consume cellular data unless you are on WIFI</w:t>
      </w:r>
    </w:p>
    <w:p w14:paraId="6023C12D" w14:textId="77777777" w:rsidR="00D67EFF" w:rsidRPr="00D67EFF" w:rsidRDefault="00D67EFF" w:rsidP="00392FB8">
      <w:pPr>
        <w:pStyle w:val="ListParagraph"/>
        <w:numPr>
          <w:ilvl w:val="0"/>
          <w:numId w:val="7"/>
        </w:numPr>
      </w:pPr>
      <w:r w:rsidRPr="00D67EFF">
        <w:t>Smart devices deployed to the field will occasionally need to delete videos to preserve memory</w:t>
      </w:r>
    </w:p>
    <w:p w14:paraId="3B2F1A27" w14:textId="77777777" w:rsidR="00D67EFF" w:rsidRPr="00D67EFF" w:rsidRDefault="00D67EFF" w:rsidP="00FC4CE4">
      <w:pPr>
        <w:pStyle w:val="Heading2"/>
      </w:pPr>
      <w:r w:rsidRPr="00D67EFF">
        <w:t>Technology Requirements:</w:t>
      </w:r>
    </w:p>
    <w:p w14:paraId="190B1925" w14:textId="77777777" w:rsidR="00D67EFF" w:rsidRPr="00D67EFF" w:rsidRDefault="00D67EFF" w:rsidP="00FC4CE4">
      <w:pPr>
        <w:pStyle w:val="ListParagraph"/>
        <w:numPr>
          <w:ilvl w:val="0"/>
          <w:numId w:val="20"/>
        </w:numPr>
      </w:pPr>
      <w:r w:rsidRPr="00D67EFF">
        <w:t>Computer or Smart Device</w:t>
      </w:r>
    </w:p>
    <w:p w14:paraId="59D06526" w14:textId="77777777" w:rsidR="00D67EFF" w:rsidRPr="00D67EFF" w:rsidRDefault="00D67EFF" w:rsidP="003A183A">
      <w:pPr>
        <w:pStyle w:val="ListParagraph"/>
        <w:numPr>
          <w:ilvl w:val="1"/>
          <w:numId w:val="3"/>
        </w:numPr>
      </w:pPr>
      <w:r w:rsidRPr="00D67EFF">
        <w:t>Any make or model</w:t>
      </w:r>
    </w:p>
    <w:p w14:paraId="2AC5524D" w14:textId="77777777" w:rsidR="00D67EFF" w:rsidRPr="00D67EFF" w:rsidRDefault="00D67EFF" w:rsidP="003A183A">
      <w:pPr>
        <w:pStyle w:val="ListParagraph"/>
        <w:numPr>
          <w:ilvl w:val="1"/>
          <w:numId w:val="3"/>
        </w:numPr>
      </w:pPr>
      <w:r w:rsidRPr="00D67EFF">
        <w:t>Laptop, tablet, or desktop will work</w:t>
      </w:r>
    </w:p>
    <w:p w14:paraId="6EF3123C" w14:textId="77777777" w:rsidR="00D67EFF" w:rsidRPr="00D67EFF" w:rsidRDefault="00D67EFF" w:rsidP="003A183A">
      <w:pPr>
        <w:pStyle w:val="ListParagraph"/>
        <w:numPr>
          <w:ilvl w:val="1"/>
          <w:numId w:val="3"/>
        </w:numPr>
      </w:pPr>
      <w:r w:rsidRPr="00D67EFF">
        <w:t>IOS or Android</w:t>
      </w:r>
    </w:p>
    <w:p w14:paraId="7E0F85D3" w14:textId="3A1D1525" w:rsidR="00D67EFF" w:rsidRDefault="00620F7C" w:rsidP="00FC4CE4">
      <w:pPr>
        <w:pStyle w:val="ListParagraph"/>
        <w:numPr>
          <w:ilvl w:val="0"/>
          <w:numId w:val="20"/>
        </w:numPr>
      </w:pPr>
      <w:r>
        <w:t>BOX</w:t>
      </w:r>
      <w:r w:rsidR="00D67EFF" w:rsidRPr="00D67EFF">
        <w:t xml:space="preserve"> </w:t>
      </w:r>
      <w:r w:rsidR="00044745">
        <w:t>S</w:t>
      </w:r>
      <w:r w:rsidR="00D67EFF" w:rsidRPr="00D67EFF">
        <w:t>ubscription</w:t>
      </w:r>
    </w:p>
    <w:p w14:paraId="5B338F5E" w14:textId="6CD36F97" w:rsidR="00044745" w:rsidRPr="00D67EFF" w:rsidRDefault="00620F7C" w:rsidP="003A183A">
      <w:pPr>
        <w:pStyle w:val="ListParagraph"/>
        <w:numPr>
          <w:ilvl w:val="1"/>
          <w:numId w:val="17"/>
        </w:numPr>
      </w:pPr>
      <w:r>
        <w:t>BOX</w:t>
      </w:r>
      <w:r w:rsidR="00044745">
        <w:t xml:space="preserve">’s free account data limits are too low for video uploads </w:t>
      </w:r>
    </w:p>
    <w:p w14:paraId="417A15DC" w14:textId="19271FE0" w:rsidR="00D67EFF" w:rsidRPr="00D67EFF" w:rsidRDefault="00620F7C" w:rsidP="00FC4CE4">
      <w:pPr>
        <w:pStyle w:val="ListParagraph"/>
        <w:numPr>
          <w:ilvl w:val="0"/>
          <w:numId w:val="20"/>
        </w:numPr>
      </w:pPr>
      <w:r>
        <w:t>BOX</w:t>
      </w:r>
      <w:r w:rsidR="00D67EFF" w:rsidRPr="00D67EFF">
        <w:t xml:space="preserve"> Mobile App</w:t>
      </w:r>
    </w:p>
    <w:p w14:paraId="03A58160" w14:textId="77777777" w:rsidR="00D67EFF" w:rsidRPr="00D67EFF" w:rsidRDefault="00D67EFF" w:rsidP="003A183A">
      <w:pPr>
        <w:pStyle w:val="ListParagraph"/>
        <w:numPr>
          <w:ilvl w:val="1"/>
          <w:numId w:val="3"/>
        </w:numPr>
      </w:pPr>
      <w:r w:rsidRPr="00D67EFF">
        <w:t>IOS or Android</w:t>
      </w:r>
    </w:p>
    <w:p w14:paraId="2A8CD932" w14:textId="77777777" w:rsidR="0040135B" w:rsidRPr="0040135B" w:rsidRDefault="0040135B" w:rsidP="00392FB8">
      <w:pPr>
        <w:pStyle w:val="Heading1"/>
      </w:pPr>
      <w:bookmarkStart w:id="6" w:name="_Cloud_Storage"/>
      <w:bookmarkEnd w:id="6"/>
      <w:r w:rsidRPr="0040135B">
        <w:lastRenderedPageBreak/>
        <w:t>Cloud Storage</w:t>
      </w:r>
    </w:p>
    <w:p w14:paraId="3D80E842" w14:textId="77777777" w:rsidR="0040135B" w:rsidRPr="0040135B" w:rsidRDefault="0040135B" w:rsidP="00392FB8">
      <w:r w:rsidRPr="0040135B">
        <w:rPr>
          <w:noProof/>
        </w:rPr>
        <w:drawing>
          <wp:inline distT="0" distB="0" distL="0" distR="0" wp14:anchorId="2A11CC61" wp14:editId="07DA68FB">
            <wp:extent cx="5936615" cy="122174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6615" cy="1221740"/>
                    </a:xfrm>
                    <a:prstGeom prst="rect">
                      <a:avLst/>
                    </a:prstGeom>
                    <a:noFill/>
                    <a:ln>
                      <a:noFill/>
                    </a:ln>
                  </pic:spPr>
                </pic:pic>
              </a:graphicData>
            </a:graphic>
          </wp:inline>
        </w:drawing>
      </w:r>
    </w:p>
    <w:p w14:paraId="5F2BFDE8" w14:textId="77777777" w:rsidR="0040135B" w:rsidRPr="0040135B" w:rsidRDefault="0040135B" w:rsidP="00FC4CE4">
      <w:pPr>
        <w:pStyle w:val="Heading2"/>
      </w:pPr>
      <w:r w:rsidRPr="0040135B">
        <w:t>Overview:</w:t>
      </w:r>
    </w:p>
    <w:p w14:paraId="35B8A2D8" w14:textId="37758323" w:rsidR="0040135B" w:rsidRPr="0040135B" w:rsidRDefault="0040135B" w:rsidP="00392FB8">
      <w:r w:rsidRPr="0040135B">
        <w:t xml:space="preserve">The Cloud Storage workflow can work for any organization whether large or small. This flow utilizes any cloud storage company that is not </w:t>
      </w:r>
      <w:proofErr w:type="gramStart"/>
      <w:r w:rsidR="00620F7C">
        <w:t>BOX</w:t>
      </w:r>
      <w:proofErr w:type="gramEnd"/>
      <w:r w:rsidRPr="0040135B">
        <w:t xml:space="preserve"> and this is due to the fact that competing cloud companies do not allow for seamless transfer of data between them. For small </w:t>
      </w:r>
      <w:proofErr w:type="gramStart"/>
      <w:r w:rsidRPr="0040135B">
        <w:t>organizations</w:t>
      </w:r>
      <w:proofErr w:type="gramEnd"/>
      <w:r w:rsidRPr="0040135B">
        <w:t xml:space="preserve"> this workflow can achieved free of cost, while large organizations may have a minimal cost depending on their video inspection volume. This workflow requires either the use of </w:t>
      </w:r>
      <w:bookmarkStart w:id="7" w:name="_Hlk39135347"/>
      <w:r w:rsidRPr="0040135B">
        <w:t xml:space="preserve">Link Sharing, Cloud Transfer software, or downloading the data from your Company Cloud to upload it to the Collier </w:t>
      </w:r>
      <w:r w:rsidR="00620F7C">
        <w:t>BOX</w:t>
      </w:r>
      <w:r w:rsidRPr="0040135B">
        <w:t xml:space="preserve">. </w:t>
      </w:r>
      <w:bookmarkEnd w:id="7"/>
      <w:r w:rsidRPr="0040135B">
        <w:t xml:space="preserve">More info about these items can be found in the </w:t>
      </w:r>
      <w:hyperlink w:anchor="_Technical_Reference_Guide" w:history="1">
        <w:r w:rsidRPr="00044745">
          <w:rPr>
            <w:rStyle w:val="Hyperlink"/>
          </w:rPr>
          <w:t>reference guide</w:t>
        </w:r>
      </w:hyperlink>
      <w:r w:rsidRPr="0040135B">
        <w:t xml:space="preserve"> provided in the back of this guide. </w:t>
      </w:r>
    </w:p>
    <w:p w14:paraId="074C1216" w14:textId="77777777" w:rsidR="0040135B" w:rsidRPr="00FC4CE4" w:rsidRDefault="0040135B" w:rsidP="00392FB8">
      <w:pPr>
        <w:rPr>
          <w:rFonts w:eastAsiaTheme="majorEastAsia"/>
          <w:i/>
          <w:iCs/>
        </w:rPr>
      </w:pPr>
      <w:r w:rsidRPr="00FC4CE4">
        <w:rPr>
          <w:rFonts w:eastAsiaTheme="majorEastAsia"/>
          <w:i/>
          <w:iCs/>
        </w:rPr>
        <w:t xml:space="preserve">Who is this best </w:t>
      </w:r>
      <w:proofErr w:type="gramStart"/>
      <w:r w:rsidRPr="00FC4CE4">
        <w:rPr>
          <w:rFonts w:eastAsiaTheme="majorEastAsia"/>
          <w:i/>
          <w:iCs/>
        </w:rPr>
        <w:t>for:</w:t>
      </w:r>
      <w:proofErr w:type="gramEnd"/>
    </w:p>
    <w:p w14:paraId="0C5E92C3" w14:textId="77777777" w:rsidR="0040135B" w:rsidRPr="0040135B" w:rsidRDefault="0040135B" w:rsidP="00392FB8">
      <w:pPr>
        <w:pStyle w:val="ListParagraph"/>
        <w:numPr>
          <w:ilvl w:val="0"/>
          <w:numId w:val="6"/>
        </w:numPr>
      </w:pPr>
      <w:r w:rsidRPr="0040135B">
        <w:t>Distributed workforces who infrequently visit an Approved Uploader.</w:t>
      </w:r>
    </w:p>
    <w:p w14:paraId="2331023B" w14:textId="77777777" w:rsidR="0040135B" w:rsidRPr="0040135B" w:rsidRDefault="0040135B" w:rsidP="00392FB8">
      <w:pPr>
        <w:pStyle w:val="ListParagraph"/>
        <w:numPr>
          <w:ilvl w:val="0"/>
          <w:numId w:val="6"/>
        </w:numPr>
      </w:pPr>
      <w:r w:rsidRPr="0040135B">
        <w:t>Producers of large volumes of video uploads per week</w:t>
      </w:r>
    </w:p>
    <w:p w14:paraId="2A2F5E89" w14:textId="77777777" w:rsidR="0040135B" w:rsidRPr="0040135B" w:rsidRDefault="0040135B" w:rsidP="00392FB8">
      <w:pPr>
        <w:pStyle w:val="ListParagraph"/>
        <w:numPr>
          <w:ilvl w:val="0"/>
          <w:numId w:val="6"/>
        </w:numPr>
      </w:pPr>
      <w:r w:rsidRPr="0040135B">
        <w:t>Approved Uploaders who have network limitations at their work location</w:t>
      </w:r>
    </w:p>
    <w:p w14:paraId="764A8415" w14:textId="77777777" w:rsidR="0040135B" w:rsidRPr="0040135B" w:rsidRDefault="0040135B" w:rsidP="00392FB8">
      <w:pPr>
        <w:pStyle w:val="ListParagraph"/>
        <w:numPr>
          <w:ilvl w:val="0"/>
          <w:numId w:val="6"/>
        </w:numPr>
      </w:pPr>
      <w:r w:rsidRPr="0040135B">
        <w:t xml:space="preserve">Businesses that already have a Company Cloud subscription </w:t>
      </w:r>
    </w:p>
    <w:p w14:paraId="36EDC193" w14:textId="77777777" w:rsidR="0040135B" w:rsidRPr="0040135B" w:rsidRDefault="0040135B" w:rsidP="00FC4CE4">
      <w:pPr>
        <w:pStyle w:val="Heading2"/>
      </w:pPr>
      <w:r w:rsidRPr="0040135B">
        <w:t>The workflow:</w:t>
      </w:r>
    </w:p>
    <w:p w14:paraId="5A27E7FD" w14:textId="4026B8EA" w:rsidR="0040135B" w:rsidRPr="0040135B" w:rsidRDefault="0040135B" w:rsidP="00392FB8">
      <w:r w:rsidRPr="0040135B">
        <w:t xml:space="preserve">Field staff record video on smart device. Field staff upload videos directly to their Company Cloud via an app on their smart device.  Rename the video to the appropriate name in the cloud. Approved Uploader transfers from their Company cloud to the Collier </w:t>
      </w:r>
      <w:r w:rsidR="00620F7C">
        <w:t>BOX</w:t>
      </w:r>
      <w:r w:rsidRPr="0040135B">
        <w:t xml:space="preserve"> via Link Sharing, Cloud Transfer software, or downloading the data from your Company Cloud to upload it to the Collier </w:t>
      </w:r>
      <w:r w:rsidR="00620F7C">
        <w:t>BOX</w:t>
      </w:r>
      <w:r w:rsidRPr="0040135B">
        <w:t>.</w:t>
      </w:r>
    </w:p>
    <w:p w14:paraId="1C801807" w14:textId="77777777" w:rsidR="0040135B" w:rsidRPr="00FC4CE4" w:rsidRDefault="0040135B" w:rsidP="00392FB8">
      <w:pPr>
        <w:rPr>
          <w:rFonts w:eastAsiaTheme="majorEastAsia"/>
          <w:i/>
          <w:iCs/>
        </w:rPr>
      </w:pPr>
      <w:r w:rsidRPr="00FC4CE4">
        <w:rPr>
          <w:rFonts w:eastAsiaTheme="majorEastAsia"/>
          <w:i/>
          <w:iCs/>
        </w:rPr>
        <w:t>Things to watch for:</w:t>
      </w:r>
    </w:p>
    <w:p w14:paraId="79269696" w14:textId="5A48D979" w:rsidR="0040135B" w:rsidRPr="0040135B" w:rsidRDefault="0040135B" w:rsidP="00392FB8">
      <w:pPr>
        <w:pStyle w:val="ListParagraph"/>
        <w:numPr>
          <w:ilvl w:val="0"/>
          <w:numId w:val="7"/>
        </w:numPr>
      </w:pPr>
      <w:r w:rsidRPr="0040135B">
        <w:t xml:space="preserve">To transfer between disparate clouds, you will either need to use Link Sharing, Cloud Transfer software, or downloading the data from your Company Cloud to upload it to the Collier </w:t>
      </w:r>
      <w:r w:rsidR="00620F7C">
        <w:t>BOX</w:t>
      </w:r>
      <w:r w:rsidRPr="0040135B">
        <w:t xml:space="preserve">. </w:t>
      </w:r>
    </w:p>
    <w:p w14:paraId="586BF4B9" w14:textId="77777777" w:rsidR="0040135B" w:rsidRPr="0040135B" w:rsidRDefault="0040135B" w:rsidP="00392FB8">
      <w:pPr>
        <w:pStyle w:val="ListParagraph"/>
        <w:numPr>
          <w:ilvl w:val="0"/>
          <w:numId w:val="7"/>
        </w:numPr>
      </w:pPr>
      <w:r w:rsidRPr="0040135B">
        <w:t xml:space="preserve">If you are using a free cloud account, you will need to regularly delete items to stay under your free limit. </w:t>
      </w:r>
    </w:p>
    <w:p w14:paraId="40983D57" w14:textId="77777777" w:rsidR="0040135B" w:rsidRPr="0040135B" w:rsidRDefault="0040135B" w:rsidP="00392FB8">
      <w:pPr>
        <w:pStyle w:val="ListParagraph"/>
        <w:numPr>
          <w:ilvl w:val="0"/>
          <w:numId w:val="7"/>
        </w:numPr>
      </w:pPr>
      <w:r w:rsidRPr="0040135B">
        <w:t xml:space="preserve">Each cloud provider offers different limits on upload size and free storage amounts. These are listed on our reference at the back of this guide. </w:t>
      </w:r>
    </w:p>
    <w:p w14:paraId="2B760E2B" w14:textId="77777777" w:rsidR="0040135B" w:rsidRPr="0040135B" w:rsidRDefault="0040135B" w:rsidP="00392FB8">
      <w:pPr>
        <w:pStyle w:val="ListParagraph"/>
        <w:numPr>
          <w:ilvl w:val="0"/>
          <w:numId w:val="7"/>
        </w:numPr>
      </w:pPr>
      <w:r w:rsidRPr="0040135B">
        <w:t>Uploading recorded videos from a device will consume cellular data unless you are on WIFI</w:t>
      </w:r>
    </w:p>
    <w:p w14:paraId="6B0A601C" w14:textId="77777777" w:rsidR="0040135B" w:rsidRPr="0040135B" w:rsidRDefault="0040135B" w:rsidP="00392FB8">
      <w:pPr>
        <w:pStyle w:val="ListParagraph"/>
        <w:numPr>
          <w:ilvl w:val="0"/>
          <w:numId w:val="7"/>
        </w:numPr>
      </w:pPr>
      <w:r w:rsidRPr="0040135B">
        <w:t>Smart devices deployed to the field will occasionally need to delete videos to preserve memory on the devices</w:t>
      </w:r>
    </w:p>
    <w:p w14:paraId="4F05BE7D" w14:textId="77777777" w:rsidR="0040135B" w:rsidRPr="0040135B" w:rsidRDefault="0040135B" w:rsidP="00FC4CE4">
      <w:pPr>
        <w:pStyle w:val="Heading2"/>
      </w:pPr>
      <w:r w:rsidRPr="0040135B">
        <w:lastRenderedPageBreak/>
        <w:t>Technology Requirements:</w:t>
      </w:r>
    </w:p>
    <w:p w14:paraId="2A69AF42" w14:textId="77777777" w:rsidR="0040135B" w:rsidRPr="0040135B" w:rsidRDefault="0040135B" w:rsidP="00FC4CE4">
      <w:pPr>
        <w:pStyle w:val="ListParagraph"/>
        <w:numPr>
          <w:ilvl w:val="0"/>
          <w:numId w:val="21"/>
        </w:numPr>
      </w:pPr>
      <w:r w:rsidRPr="0040135B">
        <w:t>Computer</w:t>
      </w:r>
    </w:p>
    <w:p w14:paraId="33753565" w14:textId="77777777" w:rsidR="0040135B" w:rsidRPr="0040135B" w:rsidRDefault="0040135B" w:rsidP="003A183A">
      <w:pPr>
        <w:pStyle w:val="ListParagraph"/>
        <w:numPr>
          <w:ilvl w:val="1"/>
          <w:numId w:val="3"/>
        </w:numPr>
      </w:pPr>
      <w:r w:rsidRPr="0040135B">
        <w:t>Any make or model</w:t>
      </w:r>
    </w:p>
    <w:p w14:paraId="328E22EF" w14:textId="77777777" w:rsidR="0040135B" w:rsidRPr="0040135B" w:rsidRDefault="0040135B" w:rsidP="003A183A">
      <w:pPr>
        <w:pStyle w:val="ListParagraph"/>
        <w:numPr>
          <w:ilvl w:val="1"/>
          <w:numId w:val="3"/>
        </w:numPr>
      </w:pPr>
      <w:r w:rsidRPr="0040135B">
        <w:t>Laptop, tablet, or desktop will work</w:t>
      </w:r>
    </w:p>
    <w:p w14:paraId="11DEE9FE" w14:textId="77777777" w:rsidR="0040135B" w:rsidRPr="0040135B" w:rsidRDefault="0040135B" w:rsidP="003A183A">
      <w:pPr>
        <w:pStyle w:val="ListParagraph"/>
        <w:numPr>
          <w:ilvl w:val="1"/>
          <w:numId w:val="3"/>
        </w:numPr>
      </w:pPr>
      <w:r w:rsidRPr="0040135B">
        <w:t>IOS or Android</w:t>
      </w:r>
    </w:p>
    <w:p w14:paraId="2FC36D79" w14:textId="77777777" w:rsidR="0040135B" w:rsidRPr="0040135B" w:rsidRDefault="0040135B" w:rsidP="003A183A">
      <w:pPr>
        <w:pStyle w:val="ListParagraph"/>
        <w:numPr>
          <w:ilvl w:val="0"/>
          <w:numId w:val="21"/>
        </w:numPr>
      </w:pPr>
      <w:r w:rsidRPr="0040135B">
        <w:t>Smart device</w:t>
      </w:r>
    </w:p>
    <w:p w14:paraId="774B7745" w14:textId="77777777" w:rsidR="0040135B" w:rsidRPr="0040135B" w:rsidRDefault="0040135B" w:rsidP="003A183A">
      <w:pPr>
        <w:pStyle w:val="ListParagraph"/>
        <w:numPr>
          <w:ilvl w:val="1"/>
          <w:numId w:val="3"/>
        </w:numPr>
      </w:pPr>
      <w:r w:rsidRPr="0040135B">
        <w:t>Any make or model</w:t>
      </w:r>
    </w:p>
    <w:p w14:paraId="252B9ABD" w14:textId="77777777" w:rsidR="0040135B" w:rsidRPr="0040135B" w:rsidRDefault="0040135B" w:rsidP="003A183A">
      <w:pPr>
        <w:pStyle w:val="ListParagraph"/>
        <w:numPr>
          <w:ilvl w:val="1"/>
          <w:numId w:val="3"/>
        </w:numPr>
      </w:pPr>
      <w:r w:rsidRPr="0040135B">
        <w:t>IOS or Android</w:t>
      </w:r>
    </w:p>
    <w:p w14:paraId="14DC0421" w14:textId="77777777" w:rsidR="0040135B" w:rsidRPr="0040135B" w:rsidRDefault="0040135B" w:rsidP="003A183A">
      <w:pPr>
        <w:pStyle w:val="ListParagraph"/>
        <w:numPr>
          <w:ilvl w:val="0"/>
          <w:numId w:val="21"/>
        </w:numPr>
      </w:pPr>
      <w:r w:rsidRPr="0040135B">
        <w:t>Cloud subscription</w:t>
      </w:r>
    </w:p>
    <w:p w14:paraId="579713B2" w14:textId="77777777" w:rsidR="0040135B" w:rsidRPr="0040135B" w:rsidRDefault="0040135B" w:rsidP="003A183A">
      <w:pPr>
        <w:pStyle w:val="ListParagraph"/>
        <w:numPr>
          <w:ilvl w:val="1"/>
          <w:numId w:val="3"/>
        </w:numPr>
      </w:pPr>
      <w:r w:rsidRPr="0040135B">
        <w:t>Can be any cloud storage provider</w:t>
      </w:r>
    </w:p>
    <w:p w14:paraId="59DB65DC" w14:textId="77777777" w:rsidR="0040135B" w:rsidRPr="0040135B" w:rsidRDefault="0040135B" w:rsidP="003A183A">
      <w:pPr>
        <w:pStyle w:val="ListParagraph"/>
        <w:numPr>
          <w:ilvl w:val="0"/>
          <w:numId w:val="21"/>
        </w:numPr>
      </w:pPr>
      <w:r w:rsidRPr="0040135B">
        <w:t>Cloud app on smart device</w:t>
      </w:r>
    </w:p>
    <w:p w14:paraId="50DF8CBA" w14:textId="77777777" w:rsidR="0040135B" w:rsidRPr="0040135B" w:rsidRDefault="0040135B" w:rsidP="003A183A">
      <w:pPr>
        <w:pStyle w:val="ListParagraph"/>
        <w:numPr>
          <w:ilvl w:val="1"/>
          <w:numId w:val="3"/>
        </w:numPr>
      </w:pPr>
      <w:r w:rsidRPr="0040135B">
        <w:t xml:space="preserve"> From your cloud storage provider</w:t>
      </w:r>
    </w:p>
    <w:p w14:paraId="2B269350" w14:textId="77777777" w:rsidR="0040135B" w:rsidRPr="0040135B" w:rsidRDefault="0040135B" w:rsidP="003A183A">
      <w:pPr>
        <w:pStyle w:val="ListParagraph"/>
        <w:numPr>
          <w:ilvl w:val="0"/>
          <w:numId w:val="21"/>
        </w:numPr>
      </w:pPr>
      <w:r w:rsidRPr="0040135B">
        <w:t>Cloud transfer software</w:t>
      </w:r>
    </w:p>
    <w:p w14:paraId="01EE3271" w14:textId="77777777" w:rsidR="0040135B" w:rsidRPr="0040135B" w:rsidRDefault="0040135B" w:rsidP="003A183A">
      <w:pPr>
        <w:pStyle w:val="ListParagraph"/>
        <w:numPr>
          <w:ilvl w:val="1"/>
          <w:numId w:val="3"/>
        </w:numPr>
      </w:pPr>
      <w:r w:rsidRPr="0040135B">
        <w:t>Several vendors exist to facilitate transfer between disparate clouds</w:t>
      </w:r>
    </w:p>
    <w:p w14:paraId="656FBA13" w14:textId="4A50A47F" w:rsidR="00D67EFF" w:rsidRDefault="00D67EFF" w:rsidP="00392FB8"/>
    <w:p w14:paraId="12C3662B" w14:textId="6D3344C7" w:rsidR="0040135B" w:rsidRDefault="0040135B" w:rsidP="00392FB8"/>
    <w:p w14:paraId="62E2793B" w14:textId="2551BEDA" w:rsidR="0040135B" w:rsidRDefault="0040135B" w:rsidP="00392FB8"/>
    <w:p w14:paraId="4C1372AF" w14:textId="212373F9" w:rsidR="0040135B" w:rsidRDefault="0040135B" w:rsidP="00392FB8"/>
    <w:p w14:paraId="6824ED79" w14:textId="6BB728E0" w:rsidR="0040135B" w:rsidRDefault="0040135B" w:rsidP="00392FB8"/>
    <w:p w14:paraId="6CA8051F" w14:textId="04D957E6" w:rsidR="0040135B" w:rsidRDefault="0040135B" w:rsidP="00392FB8"/>
    <w:p w14:paraId="210DB9BF" w14:textId="269B87CA" w:rsidR="0040135B" w:rsidRDefault="0040135B" w:rsidP="00392FB8"/>
    <w:p w14:paraId="37B51B16" w14:textId="39DCF881" w:rsidR="0040135B" w:rsidRDefault="0040135B" w:rsidP="00392FB8"/>
    <w:p w14:paraId="6D363AB6" w14:textId="54774DC1" w:rsidR="0040135B" w:rsidRDefault="0040135B" w:rsidP="00392FB8"/>
    <w:p w14:paraId="7FEEC5D8" w14:textId="0628DC6B" w:rsidR="0040135B" w:rsidRDefault="0040135B" w:rsidP="00392FB8"/>
    <w:p w14:paraId="689CAC8A" w14:textId="5D9428C3" w:rsidR="0040135B" w:rsidRDefault="0040135B" w:rsidP="00392FB8"/>
    <w:p w14:paraId="17EC99A2" w14:textId="6ACE98B1" w:rsidR="0040135B" w:rsidRDefault="0040135B" w:rsidP="00392FB8"/>
    <w:p w14:paraId="12C4AB06" w14:textId="1DE1CE3D" w:rsidR="0040135B" w:rsidRDefault="0040135B" w:rsidP="00392FB8"/>
    <w:p w14:paraId="7AB1B174" w14:textId="0DF1B14B" w:rsidR="0040135B" w:rsidRDefault="0040135B" w:rsidP="00392FB8"/>
    <w:p w14:paraId="0C2B515B" w14:textId="74DCD1FE" w:rsidR="0040135B" w:rsidRDefault="0040135B" w:rsidP="00392FB8"/>
    <w:p w14:paraId="5670F77B" w14:textId="46D30D6A" w:rsidR="0040135B" w:rsidRDefault="0040135B" w:rsidP="00392FB8"/>
    <w:p w14:paraId="29B66C48" w14:textId="5664D8A7" w:rsidR="0040135B" w:rsidRDefault="0040135B" w:rsidP="00392FB8"/>
    <w:p w14:paraId="75D857FB" w14:textId="07B425CF" w:rsidR="0040135B" w:rsidRDefault="0040135B" w:rsidP="00392FB8"/>
    <w:p w14:paraId="251B1FC9" w14:textId="1C9F3498" w:rsidR="0040135B" w:rsidRDefault="0040135B" w:rsidP="00392FB8"/>
    <w:p w14:paraId="22B16524" w14:textId="0E45ADC0" w:rsidR="003A183A" w:rsidRDefault="003A183A">
      <w:pPr>
        <w:spacing w:after="160" w:line="312" w:lineRule="auto"/>
      </w:pPr>
      <w:r>
        <w:br w:type="page"/>
      </w:r>
    </w:p>
    <w:p w14:paraId="59940287" w14:textId="77777777" w:rsidR="0040135B" w:rsidRPr="0040135B" w:rsidRDefault="0040135B" w:rsidP="00392FB8">
      <w:pPr>
        <w:pStyle w:val="Heading1"/>
      </w:pPr>
      <w:bookmarkStart w:id="8" w:name="_Smart_Device_Sync"/>
      <w:bookmarkEnd w:id="8"/>
      <w:r w:rsidRPr="0040135B">
        <w:lastRenderedPageBreak/>
        <w:t>Smart Device Sync</w:t>
      </w:r>
    </w:p>
    <w:p w14:paraId="76F1B03F" w14:textId="77777777" w:rsidR="0040135B" w:rsidRPr="0040135B" w:rsidRDefault="0040135B" w:rsidP="00392FB8">
      <w:r w:rsidRPr="0040135B">
        <w:rPr>
          <w:noProof/>
        </w:rPr>
        <w:drawing>
          <wp:inline distT="0" distB="0" distL="0" distR="0" wp14:anchorId="584C39A6" wp14:editId="7F4C6759">
            <wp:extent cx="5943600" cy="122936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229360"/>
                    </a:xfrm>
                    <a:prstGeom prst="rect">
                      <a:avLst/>
                    </a:prstGeom>
                  </pic:spPr>
                </pic:pic>
              </a:graphicData>
            </a:graphic>
          </wp:inline>
        </w:drawing>
      </w:r>
    </w:p>
    <w:p w14:paraId="67E77597" w14:textId="77777777" w:rsidR="0040135B" w:rsidRPr="0040135B" w:rsidRDefault="0040135B" w:rsidP="003A183A">
      <w:pPr>
        <w:pStyle w:val="Heading2"/>
      </w:pPr>
      <w:r w:rsidRPr="0040135B">
        <w:t>Overview:</w:t>
      </w:r>
    </w:p>
    <w:p w14:paraId="3596FE51" w14:textId="77777777" w:rsidR="0040135B" w:rsidRPr="0040135B" w:rsidRDefault="0040135B" w:rsidP="00392FB8">
      <w:r w:rsidRPr="0040135B">
        <w:t xml:space="preserve">The Smart Device Sync workflow supports an entire data transfer workflow with smart devices. Modern smart devices support functionality that allows them to transfer data directly between each other without the need for cellular or a WIFI connection. Devices only need to be within range of another supported devices and a transfer can occur.  </w:t>
      </w:r>
    </w:p>
    <w:p w14:paraId="38A10FCE" w14:textId="77777777" w:rsidR="0040135B" w:rsidRPr="003A183A" w:rsidRDefault="0040135B" w:rsidP="00392FB8">
      <w:pPr>
        <w:rPr>
          <w:rFonts w:eastAsiaTheme="majorEastAsia"/>
          <w:i/>
          <w:iCs/>
        </w:rPr>
      </w:pPr>
      <w:r w:rsidRPr="003A183A">
        <w:rPr>
          <w:rFonts w:eastAsiaTheme="majorEastAsia"/>
          <w:i/>
          <w:iCs/>
        </w:rPr>
        <w:t xml:space="preserve">Who is this best </w:t>
      </w:r>
      <w:proofErr w:type="gramStart"/>
      <w:r w:rsidRPr="003A183A">
        <w:rPr>
          <w:rFonts w:eastAsiaTheme="majorEastAsia"/>
          <w:i/>
          <w:iCs/>
        </w:rPr>
        <w:t>for:</w:t>
      </w:r>
      <w:proofErr w:type="gramEnd"/>
    </w:p>
    <w:p w14:paraId="15E82D2D" w14:textId="77777777" w:rsidR="0040135B" w:rsidRPr="0040135B" w:rsidRDefault="0040135B" w:rsidP="00392FB8">
      <w:pPr>
        <w:pStyle w:val="ListParagraph"/>
        <w:numPr>
          <w:ilvl w:val="0"/>
          <w:numId w:val="4"/>
        </w:numPr>
      </w:pPr>
      <w:r w:rsidRPr="0040135B">
        <w:t>Approved Uploaders who operate off a smart device</w:t>
      </w:r>
    </w:p>
    <w:p w14:paraId="0719DAF0" w14:textId="77777777" w:rsidR="0040135B" w:rsidRPr="0040135B" w:rsidRDefault="0040135B" w:rsidP="00392FB8">
      <w:pPr>
        <w:pStyle w:val="ListParagraph"/>
        <w:numPr>
          <w:ilvl w:val="0"/>
          <w:numId w:val="4"/>
        </w:numPr>
      </w:pPr>
      <w:r w:rsidRPr="0040135B">
        <w:t xml:space="preserve">Approved Uploaders who frequently meet with Field Video Recorders to collect videos </w:t>
      </w:r>
    </w:p>
    <w:p w14:paraId="05F0D686" w14:textId="77777777" w:rsidR="0040135B" w:rsidRPr="0040135B" w:rsidRDefault="0040135B" w:rsidP="00392FB8">
      <w:pPr>
        <w:pStyle w:val="ListParagraph"/>
        <w:numPr>
          <w:ilvl w:val="0"/>
          <w:numId w:val="4"/>
        </w:numPr>
      </w:pPr>
      <w:r w:rsidRPr="0040135B">
        <w:t>Companies with smart devices deployed to the field</w:t>
      </w:r>
    </w:p>
    <w:p w14:paraId="0362820A" w14:textId="77777777" w:rsidR="0040135B" w:rsidRPr="0040135B" w:rsidRDefault="0040135B" w:rsidP="00392FB8">
      <w:pPr>
        <w:pStyle w:val="ListParagraph"/>
        <w:numPr>
          <w:ilvl w:val="0"/>
          <w:numId w:val="4"/>
        </w:numPr>
      </w:pPr>
      <w:r w:rsidRPr="0040135B">
        <w:t>A low volume of videos uploads per week</w:t>
      </w:r>
    </w:p>
    <w:p w14:paraId="69F2AA4B" w14:textId="77777777" w:rsidR="0040135B" w:rsidRPr="0040135B" w:rsidRDefault="0040135B" w:rsidP="003A183A">
      <w:pPr>
        <w:pStyle w:val="Heading2"/>
      </w:pPr>
      <w:r w:rsidRPr="0040135B">
        <w:t>The Workflow:</w:t>
      </w:r>
    </w:p>
    <w:p w14:paraId="1D7BDF62" w14:textId="6DC41015" w:rsidR="0040135B" w:rsidRPr="0040135B" w:rsidRDefault="0040135B" w:rsidP="00392FB8">
      <w:r w:rsidRPr="0040135B">
        <w:t xml:space="preserve">Record video on smart device. Ensure the sync technology is enabled on both devices. Turn on the sync software. Find the receiving device and select the files you want to transfer to the device. Approved Uploader uses </w:t>
      </w:r>
      <w:r w:rsidR="00620F7C">
        <w:t>BOX</w:t>
      </w:r>
      <w:r w:rsidRPr="0040135B">
        <w:t xml:space="preserve"> mobile to transfer received files to Collier </w:t>
      </w:r>
      <w:r w:rsidR="00620F7C">
        <w:t>BOX</w:t>
      </w:r>
      <w:r w:rsidRPr="0040135B">
        <w:t xml:space="preserve">. </w:t>
      </w:r>
    </w:p>
    <w:p w14:paraId="355DFA10" w14:textId="77777777" w:rsidR="0040135B" w:rsidRPr="003A183A" w:rsidRDefault="0040135B" w:rsidP="00392FB8">
      <w:pPr>
        <w:rPr>
          <w:rFonts w:eastAsiaTheme="majorEastAsia"/>
          <w:i/>
          <w:iCs/>
        </w:rPr>
      </w:pPr>
      <w:r w:rsidRPr="003A183A">
        <w:rPr>
          <w:rFonts w:eastAsiaTheme="majorEastAsia"/>
          <w:i/>
          <w:iCs/>
        </w:rPr>
        <w:t>Things to watch for:</w:t>
      </w:r>
    </w:p>
    <w:p w14:paraId="714F0EA7" w14:textId="77777777" w:rsidR="0040135B" w:rsidRPr="0040135B" w:rsidRDefault="0040135B" w:rsidP="00392FB8">
      <w:pPr>
        <w:pStyle w:val="ListParagraph"/>
        <w:numPr>
          <w:ilvl w:val="0"/>
          <w:numId w:val="5"/>
        </w:numPr>
      </w:pPr>
      <w:r w:rsidRPr="0040135B">
        <w:t>Smart devices deployed to the field will occasionally need to delete videos to preserve memory</w:t>
      </w:r>
    </w:p>
    <w:p w14:paraId="00F20A84" w14:textId="77777777" w:rsidR="0040135B" w:rsidRPr="0040135B" w:rsidRDefault="0040135B" w:rsidP="00392FB8">
      <w:pPr>
        <w:pStyle w:val="ListParagraph"/>
        <w:numPr>
          <w:ilvl w:val="0"/>
          <w:numId w:val="5"/>
        </w:numPr>
      </w:pPr>
      <w:r w:rsidRPr="0040135B">
        <w:t>Sharing technology usually requires you to be within 25 feet of the other device</w:t>
      </w:r>
    </w:p>
    <w:p w14:paraId="608A2884" w14:textId="77777777" w:rsidR="0040135B" w:rsidRPr="0040135B" w:rsidRDefault="0040135B" w:rsidP="00392FB8">
      <w:pPr>
        <w:pStyle w:val="ListParagraph"/>
        <w:numPr>
          <w:ilvl w:val="0"/>
          <w:numId w:val="5"/>
        </w:numPr>
      </w:pPr>
      <w:r w:rsidRPr="0040135B">
        <w:t>Ensure transfers are complete before leaving connection range</w:t>
      </w:r>
    </w:p>
    <w:p w14:paraId="75C72185" w14:textId="77777777" w:rsidR="0040135B" w:rsidRPr="0040135B" w:rsidRDefault="0040135B" w:rsidP="003A183A">
      <w:pPr>
        <w:pStyle w:val="Heading2"/>
      </w:pPr>
      <w:r w:rsidRPr="0040135B">
        <w:t>Technology Requirements:</w:t>
      </w:r>
    </w:p>
    <w:p w14:paraId="735DE8F8" w14:textId="77777777" w:rsidR="0040135B" w:rsidRPr="0040135B" w:rsidRDefault="0040135B" w:rsidP="003A183A">
      <w:pPr>
        <w:pStyle w:val="ListParagraph"/>
        <w:numPr>
          <w:ilvl w:val="0"/>
          <w:numId w:val="22"/>
        </w:numPr>
      </w:pPr>
      <w:r w:rsidRPr="0040135B">
        <w:t>Smart device</w:t>
      </w:r>
    </w:p>
    <w:p w14:paraId="74BF6375" w14:textId="77777777" w:rsidR="0040135B" w:rsidRPr="0040135B" w:rsidRDefault="0040135B" w:rsidP="003A183A">
      <w:pPr>
        <w:pStyle w:val="ListParagraph"/>
        <w:numPr>
          <w:ilvl w:val="1"/>
          <w:numId w:val="3"/>
        </w:numPr>
      </w:pPr>
      <w:r w:rsidRPr="0040135B">
        <w:t>Any modern make or model</w:t>
      </w:r>
    </w:p>
    <w:p w14:paraId="6D5778F6" w14:textId="77777777" w:rsidR="0040135B" w:rsidRPr="0040135B" w:rsidRDefault="0040135B" w:rsidP="003A183A">
      <w:pPr>
        <w:pStyle w:val="ListParagraph"/>
        <w:numPr>
          <w:ilvl w:val="1"/>
          <w:numId w:val="3"/>
        </w:numPr>
      </w:pPr>
      <w:r w:rsidRPr="0040135B">
        <w:t>IOS or Android</w:t>
      </w:r>
    </w:p>
    <w:p w14:paraId="4FC86024" w14:textId="77777777" w:rsidR="0040135B" w:rsidRPr="0040135B" w:rsidRDefault="0040135B" w:rsidP="003A183A">
      <w:pPr>
        <w:pStyle w:val="ListParagraph"/>
        <w:numPr>
          <w:ilvl w:val="0"/>
          <w:numId w:val="3"/>
        </w:numPr>
      </w:pPr>
      <w:r w:rsidRPr="0040135B">
        <w:t>Smart device synch software</w:t>
      </w:r>
    </w:p>
    <w:p w14:paraId="551D18C6" w14:textId="77777777" w:rsidR="0040135B" w:rsidRPr="0040135B" w:rsidRDefault="0040135B" w:rsidP="003A183A">
      <w:pPr>
        <w:pStyle w:val="ListParagraph"/>
        <w:numPr>
          <w:ilvl w:val="1"/>
          <w:numId w:val="3"/>
        </w:numPr>
      </w:pPr>
      <w:r w:rsidRPr="0040135B">
        <w:t>IOS and Android have different solutions</w:t>
      </w:r>
    </w:p>
    <w:p w14:paraId="1094B4FC" w14:textId="161D5D81" w:rsidR="0040135B" w:rsidRDefault="0040135B" w:rsidP="00392FB8"/>
    <w:p w14:paraId="7F98DAA0" w14:textId="2608383E" w:rsidR="0040135B" w:rsidRDefault="0040135B" w:rsidP="00392FB8"/>
    <w:p w14:paraId="24626FC7" w14:textId="6F66E32E" w:rsidR="0040135B" w:rsidRDefault="0040135B" w:rsidP="00392FB8"/>
    <w:p w14:paraId="59265D43" w14:textId="2FD4AF6E" w:rsidR="0040135B" w:rsidRDefault="0040135B" w:rsidP="00392FB8"/>
    <w:tbl>
      <w:tblPr>
        <w:tblStyle w:val="GridTable4-Accent5"/>
        <w:tblW w:w="10435" w:type="dxa"/>
        <w:jc w:val="center"/>
        <w:tblLook w:val="04A0" w:firstRow="1" w:lastRow="0" w:firstColumn="1" w:lastColumn="0" w:noHBand="0" w:noVBand="1"/>
      </w:tblPr>
      <w:tblGrid>
        <w:gridCol w:w="3478"/>
        <w:gridCol w:w="32"/>
        <w:gridCol w:w="3868"/>
        <w:gridCol w:w="3057"/>
      </w:tblGrid>
      <w:tr w:rsidR="0029319E" w:rsidRPr="00BB4AFA" w14:paraId="6199A6E5" w14:textId="77777777" w:rsidTr="0029319E">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0435" w:type="dxa"/>
            <w:gridSpan w:val="4"/>
            <w:shd w:val="clear" w:color="auto" w:fill="auto"/>
          </w:tcPr>
          <w:p w14:paraId="05CB416D" w14:textId="77777777" w:rsidR="0029319E" w:rsidRPr="00840F79" w:rsidRDefault="0029319E" w:rsidP="00840F79">
            <w:pPr>
              <w:pStyle w:val="Heading1"/>
              <w:jc w:val="center"/>
              <w:outlineLvl w:val="0"/>
              <w:rPr>
                <w:b/>
                <w:bCs w:val="0"/>
                <w:color w:val="auto"/>
              </w:rPr>
            </w:pPr>
            <w:bookmarkStart w:id="9" w:name="_Technical_Reference_Guide"/>
            <w:bookmarkEnd w:id="9"/>
            <w:r w:rsidRPr="00840F79">
              <w:rPr>
                <w:b/>
                <w:bCs w:val="0"/>
                <w:color w:val="auto"/>
              </w:rPr>
              <w:lastRenderedPageBreak/>
              <w:t>Technical Reference Guide</w:t>
            </w:r>
          </w:p>
        </w:tc>
      </w:tr>
      <w:tr w:rsidR="0029319E" w:rsidRPr="00BB4AFA" w14:paraId="31DCC434" w14:textId="77777777" w:rsidTr="00293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5" w:type="dxa"/>
            <w:gridSpan w:val="4"/>
            <w:shd w:val="clear" w:color="auto" w:fill="D9E2F3" w:themeFill="accent1" w:themeFillTint="33"/>
          </w:tcPr>
          <w:p w14:paraId="5EA49726" w14:textId="77777777" w:rsidR="0029319E" w:rsidRDefault="0029319E" w:rsidP="00392FB8">
            <w:pPr>
              <w:pStyle w:val="Heading1"/>
              <w:outlineLvl w:val="0"/>
              <w:rPr>
                <w:b/>
                <w:bCs w:val="0"/>
              </w:rPr>
            </w:pPr>
            <w:r w:rsidRPr="00BB4AFA">
              <w:t>Cloud Storage Options</w:t>
            </w:r>
          </w:p>
          <w:p w14:paraId="6B478596" w14:textId="77777777" w:rsidR="0029319E" w:rsidRPr="004C40AD" w:rsidRDefault="0029319E" w:rsidP="00392FB8">
            <w:r w:rsidRPr="004C40AD">
              <w:t>Used to store data and facilitate link sharing via the cloud</w:t>
            </w:r>
          </w:p>
        </w:tc>
      </w:tr>
      <w:tr w:rsidR="0029319E" w:rsidRPr="00BB4AFA" w14:paraId="17492811" w14:textId="77777777" w:rsidTr="0029319E">
        <w:trPr>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tcPr>
          <w:p w14:paraId="7D5FCA57" w14:textId="77777777" w:rsidR="0029319E" w:rsidRPr="00BB4AFA" w:rsidRDefault="0029319E" w:rsidP="00392FB8">
            <w:pPr>
              <w:pStyle w:val="Heading2"/>
              <w:outlineLvl w:val="1"/>
            </w:pPr>
            <w:r w:rsidRPr="00BB4AFA">
              <w:t>Name</w:t>
            </w:r>
          </w:p>
        </w:tc>
        <w:tc>
          <w:tcPr>
            <w:tcW w:w="3900" w:type="dxa"/>
            <w:gridSpan w:val="2"/>
            <w:shd w:val="clear" w:color="auto" w:fill="auto"/>
          </w:tcPr>
          <w:p w14:paraId="5EE2686F" w14:textId="77777777" w:rsidR="0029319E" w:rsidRPr="00BB4AFA" w:rsidRDefault="0029319E" w:rsidP="00392FB8">
            <w:pPr>
              <w:pStyle w:val="Heading2"/>
              <w:outlineLvl w:val="1"/>
              <w:cnfStyle w:val="000000000000" w:firstRow="0" w:lastRow="0" w:firstColumn="0" w:lastColumn="0" w:oddVBand="0" w:evenVBand="0" w:oddHBand="0" w:evenHBand="0" w:firstRowFirstColumn="0" w:firstRowLastColumn="0" w:lastRowFirstColumn="0" w:lastRowLastColumn="0"/>
            </w:pPr>
            <w:r w:rsidRPr="00BB4AFA">
              <w:t>Product Page</w:t>
            </w:r>
          </w:p>
        </w:tc>
        <w:tc>
          <w:tcPr>
            <w:tcW w:w="3057" w:type="dxa"/>
            <w:shd w:val="clear" w:color="auto" w:fill="auto"/>
          </w:tcPr>
          <w:p w14:paraId="2ECD5BD8" w14:textId="77777777" w:rsidR="0029319E" w:rsidRPr="00BB4AFA" w:rsidRDefault="0029319E" w:rsidP="00392FB8">
            <w:pPr>
              <w:pStyle w:val="Heading2"/>
              <w:outlineLvl w:val="1"/>
              <w:cnfStyle w:val="000000000000" w:firstRow="0" w:lastRow="0" w:firstColumn="0" w:lastColumn="0" w:oddVBand="0" w:evenVBand="0" w:oddHBand="0" w:evenHBand="0" w:firstRowFirstColumn="0" w:firstRowLastColumn="0" w:lastRowFirstColumn="0" w:lastRowLastColumn="0"/>
            </w:pPr>
            <w:r w:rsidRPr="00BB4AFA">
              <w:t>Tutorials</w:t>
            </w:r>
          </w:p>
        </w:tc>
      </w:tr>
      <w:tr w:rsidR="0029319E" w:rsidRPr="00BB4AFA" w14:paraId="4C397E53" w14:textId="77777777" w:rsidTr="00293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tcPr>
          <w:p w14:paraId="6C92C94C" w14:textId="77777777" w:rsidR="0029319E" w:rsidRPr="00CE37B8" w:rsidRDefault="0029319E" w:rsidP="00392FB8">
            <w:pPr>
              <w:pStyle w:val="ListParagraph"/>
              <w:numPr>
                <w:ilvl w:val="0"/>
                <w:numId w:val="8"/>
              </w:numPr>
            </w:pPr>
            <w:r w:rsidRPr="00CE37B8">
              <w:t>Dropbox</w:t>
            </w:r>
          </w:p>
        </w:tc>
        <w:tc>
          <w:tcPr>
            <w:tcW w:w="3900" w:type="dxa"/>
            <w:gridSpan w:val="2"/>
            <w:shd w:val="clear" w:color="auto" w:fill="auto"/>
          </w:tcPr>
          <w:p w14:paraId="5641607E" w14:textId="77777777" w:rsidR="0029319E" w:rsidRPr="00BB4AFA" w:rsidRDefault="008C467A" w:rsidP="00392FB8">
            <w:pPr>
              <w:cnfStyle w:val="000000100000" w:firstRow="0" w:lastRow="0" w:firstColumn="0" w:lastColumn="0" w:oddVBand="0" w:evenVBand="0" w:oddHBand="1" w:evenHBand="0" w:firstRowFirstColumn="0" w:firstRowLastColumn="0" w:lastRowFirstColumn="0" w:lastRowLastColumn="0"/>
              <w:rPr>
                <w:rFonts w:cstheme="minorHAnsi"/>
                <w:color w:val="0070C0"/>
                <w:u w:val="single"/>
              </w:rPr>
            </w:pPr>
            <w:hyperlink r:id="rId19" w:history="1">
              <w:r w:rsidR="0029319E" w:rsidRPr="00BB4AFA">
                <w:rPr>
                  <w:rStyle w:val="Hyperlink"/>
                  <w:rFonts w:cstheme="minorHAnsi"/>
                  <w:color w:val="0070C0"/>
                </w:rPr>
                <w:t>Link</w:t>
              </w:r>
            </w:hyperlink>
          </w:p>
        </w:tc>
        <w:tc>
          <w:tcPr>
            <w:tcW w:w="3057" w:type="dxa"/>
            <w:shd w:val="clear" w:color="auto" w:fill="auto"/>
          </w:tcPr>
          <w:p w14:paraId="251FB397" w14:textId="77777777" w:rsidR="0029319E" w:rsidRPr="00BB4AFA" w:rsidRDefault="008C467A" w:rsidP="00392FB8">
            <w:pPr>
              <w:cnfStyle w:val="000000100000" w:firstRow="0" w:lastRow="0" w:firstColumn="0" w:lastColumn="0" w:oddVBand="0" w:evenVBand="0" w:oddHBand="1" w:evenHBand="0" w:firstRowFirstColumn="0" w:firstRowLastColumn="0" w:lastRowFirstColumn="0" w:lastRowLastColumn="0"/>
              <w:rPr>
                <w:rFonts w:cstheme="minorHAnsi"/>
                <w:color w:val="0070C0"/>
                <w:u w:val="single"/>
              </w:rPr>
            </w:pPr>
            <w:hyperlink r:id="rId20" w:history="1">
              <w:r w:rsidR="0029319E" w:rsidRPr="00BB4AFA">
                <w:rPr>
                  <w:rStyle w:val="Hyperlink"/>
                  <w:rFonts w:cstheme="minorHAnsi"/>
                  <w:color w:val="0070C0"/>
                </w:rPr>
                <w:t>Link</w:t>
              </w:r>
            </w:hyperlink>
          </w:p>
        </w:tc>
      </w:tr>
      <w:tr w:rsidR="0029319E" w:rsidRPr="00BB4AFA" w14:paraId="136FF37E" w14:textId="77777777" w:rsidTr="0029319E">
        <w:trPr>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tcPr>
          <w:p w14:paraId="54B00128" w14:textId="77777777" w:rsidR="0029319E" w:rsidRPr="00CE37B8" w:rsidRDefault="0029319E" w:rsidP="00392FB8">
            <w:pPr>
              <w:pStyle w:val="ListParagraph"/>
              <w:numPr>
                <w:ilvl w:val="0"/>
                <w:numId w:val="8"/>
              </w:numPr>
            </w:pPr>
            <w:r w:rsidRPr="00CE37B8">
              <w:t>Google Drive</w:t>
            </w:r>
          </w:p>
        </w:tc>
        <w:tc>
          <w:tcPr>
            <w:tcW w:w="3900" w:type="dxa"/>
            <w:gridSpan w:val="2"/>
            <w:shd w:val="clear" w:color="auto" w:fill="auto"/>
          </w:tcPr>
          <w:p w14:paraId="7F292E8C" w14:textId="77777777" w:rsidR="0029319E" w:rsidRPr="00BB4AFA" w:rsidRDefault="008C467A" w:rsidP="00392FB8">
            <w:pPr>
              <w:cnfStyle w:val="000000000000" w:firstRow="0" w:lastRow="0" w:firstColumn="0" w:lastColumn="0" w:oddVBand="0" w:evenVBand="0" w:oddHBand="0" w:evenHBand="0" w:firstRowFirstColumn="0" w:firstRowLastColumn="0" w:lastRowFirstColumn="0" w:lastRowLastColumn="0"/>
              <w:rPr>
                <w:rFonts w:cstheme="minorHAnsi"/>
                <w:color w:val="0070C0"/>
                <w:u w:val="single"/>
              </w:rPr>
            </w:pPr>
            <w:hyperlink r:id="rId21" w:history="1">
              <w:r w:rsidR="0029319E" w:rsidRPr="00BB4AFA">
                <w:rPr>
                  <w:rStyle w:val="Hyperlink"/>
                  <w:rFonts w:cstheme="minorHAnsi"/>
                  <w:color w:val="0070C0"/>
                </w:rPr>
                <w:t>Link</w:t>
              </w:r>
            </w:hyperlink>
          </w:p>
        </w:tc>
        <w:tc>
          <w:tcPr>
            <w:tcW w:w="3057" w:type="dxa"/>
            <w:shd w:val="clear" w:color="auto" w:fill="auto"/>
          </w:tcPr>
          <w:p w14:paraId="69EBBAF3" w14:textId="77777777" w:rsidR="0029319E" w:rsidRPr="00BB4AFA" w:rsidRDefault="008C467A" w:rsidP="00392FB8">
            <w:pPr>
              <w:cnfStyle w:val="000000000000" w:firstRow="0" w:lastRow="0" w:firstColumn="0" w:lastColumn="0" w:oddVBand="0" w:evenVBand="0" w:oddHBand="0" w:evenHBand="0" w:firstRowFirstColumn="0" w:firstRowLastColumn="0" w:lastRowFirstColumn="0" w:lastRowLastColumn="0"/>
              <w:rPr>
                <w:rFonts w:cstheme="minorHAnsi"/>
                <w:color w:val="0070C0"/>
                <w:u w:val="single"/>
              </w:rPr>
            </w:pPr>
            <w:hyperlink r:id="rId22" w:history="1">
              <w:r w:rsidR="0029319E" w:rsidRPr="00BB4AFA">
                <w:rPr>
                  <w:rStyle w:val="Hyperlink"/>
                  <w:rFonts w:cstheme="minorHAnsi"/>
                  <w:color w:val="0070C0"/>
                </w:rPr>
                <w:t>Link</w:t>
              </w:r>
            </w:hyperlink>
          </w:p>
        </w:tc>
      </w:tr>
      <w:tr w:rsidR="0029319E" w:rsidRPr="00BB4AFA" w14:paraId="46D1F7D6" w14:textId="77777777" w:rsidTr="00293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tcPr>
          <w:p w14:paraId="48DCDBE0" w14:textId="77777777" w:rsidR="0029319E" w:rsidRPr="00CE37B8" w:rsidRDefault="0029319E" w:rsidP="00392FB8">
            <w:pPr>
              <w:pStyle w:val="ListParagraph"/>
              <w:numPr>
                <w:ilvl w:val="0"/>
                <w:numId w:val="8"/>
              </w:numPr>
            </w:pPr>
            <w:r w:rsidRPr="00CE37B8">
              <w:t>Microsoft OneDrive</w:t>
            </w:r>
          </w:p>
        </w:tc>
        <w:tc>
          <w:tcPr>
            <w:tcW w:w="3900" w:type="dxa"/>
            <w:gridSpan w:val="2"/>
            <w:shd w:val="clear" w:color="auto" w:fill="auto"/>
          </w:tcPr>
          <w:p w14:paraId="5BEBF591" w14:textId="77777777" w:rsidR="0029319E" w:rsidRPr="00BB4AFA" w:rsidRDefault="008C467A" w:rsidP="00392FB8">
            <w:pPr>
              <w:cnfStyle w:val="000000100000" w:firstRow="0" w:lastRow="0" w:firstColumn="0" w:lastColumn="0" w:oddVBand="0" w:evenVBand="0" w:oddHBand="1" w:evenHBand="0" w:firstRowFirstColumn="0" w:firstRowLastColumn="0" w:lastRowFirstColumn="0" w:lastRowLastColumn="0"/>
              <w:rPr>
                <w:rFonts w:cstheme="minorHAnsi"/>
                <w:color w:val="0070C0"/>
                <w:u w:val="single"/>
              </w:rPr>
            </w:pPr>
            <w:hyperlink r:id="rId23" w:history="1">
              <w:r w:rsidR="0029319E" w:rsidRPr="00BB4AFA">
                <w:rPr>
                  <w:rStyle w:val="Hyperlink"/>
                  <w:rFonts w:cstheme="minorHAnsi"/>
                  <w:color w:val="0070C0"/>
                </w:rPr>
                <w:t>Link</w:t>
              </w:r>
            </w:hyperlink>
          </w:p>
        </w:tc>
        <w:tc>
          <w:tcPr>
            <w:tcW w:w="3057" w:type="dxa"/>
            <w:shd w:val="clear" w:color="auto" w:fill="auto"/>
          </w:tcPr>
          <w:p w14:paraId="0638A9AD" w14:textId="77777777" w:rsidR="0029319E" w:rsidRPr="00BB4AFA" w:rsidRDefault="008C467A" w:rsidP="00392FB8">
            <w:pPr>
              <w:cnfStyle w:val="000000100000" w:firstRow="0" w:lastRow="0" w:firstColumn="0" w:lastColumn="0" w:oddVBand="0" w:evenVBand="0" w:oddHBand="1" w:evenHBand="0" w:firstRowFirstColumn="0" w:firstRowLastColumn="0" w:lastRowFirstColumn="0" w:lastRowLastColumn="0"/>
              <w:rPr>
                <w:rFonts w:cstheme="minorHAnsi"/>
                <w:color w:val="0070C0"/>
                <w:u w:val="single"/>
              </w:rPr>
            </w:pPr>
            <w:hyperlink r:id="rId24" w:history="1">
              <w:r w:rsidR="0029319E" w:rsidRPr="00BB4AFA">
                <w:rPr>
                  <w:rStyle w:val="Hyperlink"/>
                  <w:rFonts w:cstheme="minorHAnsi"/>
                  <w:color w:val="0070C0"/>
                </w:rPr>
                <w:t>Link</w:t>
              </w:r>
            </w:hyperlink>
          </w:p>
        </w:tc>
      </w:tr>
      <w:tr w:rsidR="0029319E" w:rsidRPr="00BB4AFA" w14:paraId="64B7AC6A" w14:textId="77777777" w:rsidTr="0029319E">
        <w:trPr>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tcPr>
          <w:p w14:paraId="001DAA1B" w14:textId="2F9FD3B9" w:rsidR="0029319E" w:rsidRPr="00CE37B8" w:rsidRDefault="00620F7C" w:rsidP="00392FB8">
            <w:pPr>
              <w:pStyle w:val="ListParagraph"/>
              <w:numPr>
                <w:ilvl w:val="0"/>
                <w:numId w:val="8"/>
              </w:numPr>
            </w:pPr>
            <w:r>
              <w:t>BOX</w:t>
            </w:r>
          </w:p>
        </w:tc>
        <w:tc>
          <w:tcPr>
            <w:tcW w:w="3900" w:type="dxa"/>
            <w:gridSpan w:val="2"/>
            <w:shd w:val="clear" w:color="auto" w:fill="auto"/>
          </w:tcPr>
          <w:p w14:paraId="0D138DBA" w14:textId="77777777" w:rsidR="0029319E" w:rsidRPr="00BB4AFA" w:rsidRDefault="008C467A" w:rsidP="00392FB8">
            <w:pPr>
              <w:cnfStyle w:val="000000000000" w:firstRow="0" w:lastRow="0" w:firstColumn="0" w:lastColumn="0" w:oddVBand="0" w:evenVBand="0" w:oddHBand="0" w:evenHBand="0" w:firstRowFirstColumn="0" w:firstRowLastColumn="0" w:lastRowFirstColumn="0" w:lastRowLastColumn="0"/>
              <w:rPr>
                <w:rFonts w:cstheme="minorHAnsi"/>
                <w:color w:val="0070C0"/>
                <w:u w:val="single"/>
              </w:rPr>
            </w:pPr>
            <w:hyperlink r:id="rId25" w:history="1">
              <w:r w:rsidR="0029319E" w:rsidRPr="00BB4AFA">
                <w:rPr>
                  <w:rStyle w:val="Hyperlink"/>
                  <w:rFonts w:cstheme="minorHAnsi"/>
                  <w:color w:val="0070C0"/>
                </w:rPr>
                <w:t>Link</w:t>
              </w:r>
            </w:hyperlink>
          </w:p>
        </w:tc>
        <w:tc>
          <w:tcPr>
            <w:tcW w:w="3057" w:type="dxa"/>
            <w:shd w:val="clear" w:color="auto" w:fill="auto"/>
          </w:tcPr>
          <w:p w14:paraId="4230C9BA" w14:textId="77777777" w:rsidR="0029319E" w:rsidRPr="00BB4AFA" w:rsidRDefault="008C467A" w:rsidP="00392FB8">
            <w:pPr>
              <w:cnfStyle w:val="000000000000" w:firstRow="0" w:lastRow="0" w:firstColumn="0" w:lastColumn="0" w:oddVBand="0" w:evenVBand="0" w:oddHBand="0" w:evenHBand="0" w:firstRowFirstColumn="0" w:firstRowLastColumn="0" w:lastRowFirstColumn="0" w:lastRowLastColumn="0"/>
              <w:rPr>
                <w:rFonts w:cstheme="minorHAnsi"/>
                <w:color w:val="0070C0"/>
                <w:u w:val="single"/>
              </w:rPr>
            </w:pPr>
            <w:hyperlink r:id="rId26" w:history="1">
              <w:r w:rsidR="0029319E" w:rsidRPr="00BB4AFA">
                <w:rPr>
                  <w:rStyle w:val="Hyperlink"/>
                  <w:rFonts w:cstheme="minorHAnsi"/>
                  <w:color w:val="0070C0"/>
                </w:rPr>
                <w:t>Link</w:t>
              </w:r>
            </w:hyperlink>
          </w:p>
        </w:tc>
      </w:tr>
      <w:tr w:rsidR="0029319E" w:rsidRPr="00BB4AFA" w14:paraId="18BB3FBD" w14:textId="77777777" w:rsidTr="00293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tcPr>
          <w:p w14:paraId="755E56D7" w14:textId="77777777" w:rsidR="0029319E" w:rsidRPr="00CE37B8" w:rsidRDefault="0029319E" w:rsidP="00392FB8">
            <w:pPr>
              <w:pStyle w:val="ListParagraph"/>
              <w:numPr>
                <w:ilvl w:val="0"/>
                <w:numId w:val="8"/>
              </w:numPr>
            </w:pPr>
            <w:r w:rsidRPr="00CE37B8">
              <w:t>iCloud</w:t>
            </w:r>
          </w:p>
        </w:tc>
        <w:tc>
          <w:tcPr>
            <w:tcW w:w="3900" w:type="dxa"/>
            <w:gridSpan w:val="2"/>
            <w:shd w:val="clear" w:color="auto" w:fill="auto"/>
          </w:tcPr>
          <w:p w14:paraId="3F366B5E" w14:textId="77777777" w:rsidR="0029319E" w:rsidRPr="00BB4AFA" w:rsidRDefault="008C467A" w:rsidP="00392FB8">
            <w:pPr>
              <w:cnfStyle w:val="000000100000" w:firstRow="0" w:lastRow="0" w:firstColumn="0" w:lastColumn="0" w:oddVBand="0" w:evenVBand="0" w:oddHBand="1" w:evenHBand="0" w:firstRowFirstColumn="0" w:firstRowLastColumn="0" w:lastRowFirstColumn="0" w:lastRowLastColumn="0"/>
              <w:rPr>
                <w:rFonts w:cstheme="minorHAnsi"/>
                <w:color w:val="0070C0"/>
                <w:u w:val="single"/>
              </w:rPr>
            </w:pPr>
            <w:hyperlink r:id="rId27" w:history="1">
              <w:r w:rsidR="0029319E" w:rsidRPr="00BB4AFA">
                <w:rPr>
                  <w:rStyle w:val="Hyperlink"/>
                  <w:rFonts w:cstheme="minorHAnsi"/>
                  <w:color w:val="0070C0"/>
                </w:rPr>
                <w:t>Link</w:t>
              </w:r>
            </w:hyperlink>
          </w:p>
        </w:tc>
        <w:tc>
          <w:tcPr>
            <w:tcW w:w="3057" w:type="dxa"/>
            <w:shd w:val="clear" w:color="auto" w:fill="auto"/>
          </w:tcPr>
          <w:p w14:paraId="25C1D954" w14:textId="77777777" w:rsidR="0029319E" w:rsidRPr="00BB4AFA" w:rsidRDefault="008C467A" w:rsidP="00392FB8">
            <w:pPr>
              <w:cnfStyle w:val="000000100000" w:firstRow="0" w:lastRow="0" w:firstColumn="0" w:lastColumn="0" w:oddVBand="0" w:evenVBand="0" w:oddHBand="1" w:evenHBand="0" w:firstRowFirstColumn="0" w:firstRowLastColumn="0" w:lastRowFirstColumn="0" w:lastRowLastColumn="0"/>
              <w:rPr>
                <w:rFonts w:cstheme="minorHAnsi"/>
                <w:color w:val="0070C0"/>
                <w:u w:val="single"/>
              </w:rPr>
            </w:pPr>
            <w:hyperlink r:id="rId28" w:history="1">
              <w:r w:rsidR="0029319E" w:rsidRPr="00BB4AFA">
                <w:rPr>
                  <w:rStyle w:val="Hyperlink"/>
                  <w:rFonts w:cstheme="minorHAnsi"/>
                  <w:color w:val="0070C0"/>
                </w:rPr>
                <w:t>Link</w:t>
              </w:r>
            </w:hyperlink>
          </w:p>
        </w:tc>
      </w:tr>
      <w:tr w:rsidR="0029319E" w:rsidRPr="00BB4AFA" w14:paraId="19E07252" w14:textId="77777777" w:rsidTr="0029319E">
        <w:trPr>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tcPr>
          <w:p w14:paraId="6288EF6E" w14:textId="77777777" w:rsidR="0029319E" w:rsidRPr="00CE37B8" w:rsidRDefault="0029319E" w:rsidP="00392FB8">
            <w:pPr>
              <w:pStyle w:val="ListParagraph"/>
              <w:numPr>
                <w:ilvl w:val="0"/>
                <w:numId w:val="8"/>
              </w:numPr>
            </w:pPr>
            <w:r w:rsidRPr="00CE37B8">
              <w:t>Send Anywhere</w:t>
            </w:r>
          </w:p>
        </w:tc>
        <w:tc>
          <w:tcPr>
            <w:tcW w:w="3900" w:type="dxa"/>
            <w:gridSpan w:val="2"/>
            <w:shd w:val="clear" w:color="auto" w:fill="auto"/>
          </w:tcPr>
          <w:p w14:paraId="3A562A86" w14:textId="77777777" w:rsidR="0029319E" w:rsidRPr="00BB4AFA" w:rsidRDefault="008C467A" w:rsidP="00392FB8">
            <w:pPr>
              <w:cnfStyle w:val="000000000000" w:firstRow="0" w:lastRow="0" w:firstColumn="0" w:lastColumn="0" w:oddVBand="0" w:evenVBand="0" w:oddHBand="0" w:evenHBand="0" w:firstRowFirstColumn="0" w:firstRowLastColumn="0" w:lastRowFirstColumn="0" w:lastRowLastColumn="0"/>
              <w:rPr>
                <w:rFonts w:cstheme="minorHAnsi"/>
              </w:rPr>
            </w:pPr>
            <w:hyperlink r:id="rId29" w:history="1">
              <w:r w:rsidR="0029319E" w:rsidRPr="00BB4AFA">
                <w:rPr>
                  <w:rStyle w:val="Hyperlink"/>
                  <w:rFonts w:cstheme="minorHAnsi"/>
                  <w:color w:val="4472C4" w:themeColor="accent1"/>
                </w:rPr>
                <w:t>Link</w:t>
              </w:r>
            </w:hyperlink>
          </w:p>
        </w:tc>
        <w:tc>
          <w:tcPr>
            <w:tcW w:w="3057" w:type="dxa"/>
            <w:shd w:val="clear" w:color="auto" w:fill="auto"/>
          </w:tcPr>
          <w:p w14:paraId="16AA2F2C" w14:textId="77777777" w:rsidR="0029319E" w:rsidRPr="00BB4AFA" w:rsidRDefault="008C467A" w:rsidP="00392FB8">
            <w:pPr>
              <w:cnfStyle w:val="000000000000" w:firstRow="0" w:lastRow="0" w:firstColumn="0" w:lastColumn="0" w:oddVBand="0" w:evenVBand="0" w:oddHBand="0" w:evenHBand="0" w:firstRowFirstColumn="0" w:firstRowLastColumn="0" w:lastRowFirstColumn="0" w:lastRowLastColumn="0"/>
              <w:rPr>
                <w:rFonts w:cstheme="minorHAnsi"/>
              </w:rPr>
            </w:pPr>
            <w:hyperlink r:id="rId30" w:history="1">
              <w:r w:rsidR="0029319E" w:rsidRPr="00BB4AFA">
                <w:rPr>
                  <w:rStyle w:val="Hyperlink"/>
                  <w:rFonts w:cstheme="minorHAnsi"/>
                  <w:color w:val="4472C4" w:themeColor="accent1"/>
                </w:rPr>
                <w:t>Link</w:t>
              </w:r>
            </w:hyperlink>
          </w:p>
        </w:tc>
      </w:tr>
      <w:tr w:rsidR="0029319E" w:rsidRPr="00BB4AFA" w14:paraId="3BA9728C" w14:textId="77777777" w:rsidTr="00293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5" w:type="dxa"/>
            <w:gridSpan w:val="4"/>
            <w:shd w:val="clear" w:color="auto" w:fill="auto"/>
          </w:tcPr>
          <w:p w14:paraId="528E6444" w14:textId="77777777" w:rsidR="0029319E" w:rsidRPr="00BB4AFA" w:rsidRDefault="0029319E" w:rsidP="00392FB8">
            <w:pPr>
              <w:rPr>
                <w:rFonts w:cstheme="minorHAnsi"/>
                <w:b w:val="0"/>
                <w:bCs w:val="0"/>
              </w:rPr>
            </w:pPr>
            <w:r w:rsidRPr="004C40AD">
              <w:rPr>
                <w:rFonts w:cstheme="minorHAnsi"/>
                <w:b w:val="0"/>
                <w:bCs w:val="0"/>
              </w:rPr>
              <w:t>Comparisons</w:t>
            </w:r>
            <w:r w:rsidRPr="00BB4AFA">
              <w:rPr>
                <w:rFonts w:cstheme="minorHAnsi"/>
              </w:rPr>
              <w:t xml:space="preserve"> </w:t>
            </w:r>
            <w:hyperlink r:id="rId31" w:history="1">
              <w:r w:rsidRPr="00CA053D">
                <w:rPr>
                  <w:rStyle w:val="Hyperlink"/>
                  <w:rFonts w:cstheme="minorHAnsi"/>
                  <w:color w:val="340CFC"/>
                </w:rPr>
                <w:t>Link</w:t>
              </w:r>
            </w:hyperlink>
            <w:r w:rsidRPr="00CA053D">
              <w:rPr>
                <w:rStyle w:val="Hyperlink"/>
                <w:rFonts w:cstheme="minorHAnsi"/>
                <w:b w:val="0"/>
                <w:bCs w:val="0"/>
                <w:color w:val="340CFC"/>
              </w:rPr>
              <w:t xml:space="preserve"> or </w:t>
            </w:r>
            <w:hyperlink r:id="rId32" w:history="1">
              <w:r w:rsidRPr="00CA053D">
                <w:rPr>
                  <w:rStyle w:val="Hyperlink"/>
                  <w:rFonts w:cstheme="minorHAnsi"/>
                  <w:color w:val="340CFC"/>
                </w:rPr>
                <w:t>Link</w:t>
              </w:r>
            </w:hyperlink>
          </w:p>
        </w:tc>
      </w:tr>
      <w:tr w:rsidR="0029319E" w:rsidRPr="00BB4AFA" w14:paraId="33815274" w14:textId="77777777" w:rsidTr="0029319E">
        <w:trPr>
          <w:jc w:val="center"/>
        </w:trPr>
        <w:tc>
          <w:tcPr>
            <w:cnfStyle w:val="001000000000" w:firstRow="0" w:lastRow="0" w:firstColumn="1" w:lastColumn="0" w:oddVBand="0" w:evenVBand="0" w:oddHBand="0" w:evenHBand="0" w:firstRowFirstColumn="0" w:firstRowLastColumn="0" w:lastRowFirstColumn="0" w:lastRowLastColumn="0"/>
            <w:tcW w:w="10435" w:type="dxa"/>
            <w:gridSpan w:val="4"/>
            <w:shd w:val="clear" w:color="auto" w:fill="D9E2F3" w:themeFill="accent1" w:themeFillTint="33"/>
          </w:tcPr>
          <w:p w14:paraId="6E9C49A3" w14:textId="77777777" w:rsidR="0029319E" w:rsidRPr="00BB4AFA" w:rsidRDefault="0029319E" w:rsidP="00392FB8">
            <w:pPr>
              <w:pStyle w:val="Heading1"/>
              <w:outlineLvl w:val="0"/>
              <w:rPr>
                <w:b/>
                <w:bCs w:val="0"/>
              </w:rPr>
            </w:pPr>
            <w:r w:rsidRPr="00BB4AFA">
              <w:t>Cloud Transfer</w:t>
            </w:r>
          </w:p>
          <w:p w14:paraId="7CC1D7D0" w14:textId="77777777" w:rsidR="0029319E" w:rsidRPr="00BB4AFA" w:rsidRDefault="0029319E" w:rsidP="00392FB8">
            <w:r w:rsidRPr="00BB4AFA">
              <w:t xml:space="preserve">Used to transfer data from one brand to cloud to another. </w:t>
            </w:r>
          </w:p>
        </w:tc>
      </w:tr>
      <w:tr w:rsidR="0029319E" w:rsidRPr="00BB4AFA" w14:paraId="58279579" w14:textId="77777777" w:rsidTr="00293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tcPr>
          <w:p w14:paraId="03450AC7" w14:textId="77777777" w:rsidR="0029319E" w:rsidRPr="00BB4AFA" w:rsidRDefault="0029319E" w:rsidP="00392FB8">
            <w:pPr>
              <w:pStyle w:val="Heading2"/>
              <w:outlineLvl w:val="1"/>
              <w:rPr>
                <w:sz w:val="24"/>
                <w:szCs w:val="24"/>
              </w:rPr>
            </w:pPr>
            <w:r w:rsidRPr="00BB4AFA">
              <w:t>Name</w:t>
            </w:r>
          </w:p>
        </w:tc>
        <w:tc>
          <w:tcPr>
            <w:tcW w:w="3900" w:type="dxa"/>
            <w:gridSpan w:val="2"/>
            <w:shd w:val="clear" w:color="auto" w:fill="auto"/>
          </w:tcPr>
          <w:p w14:paraId="0ABB3795" w14:textId="77777777" w:rsidR="0029319E" w:rsidRPr="00BB4AFA" w:rsidRDefault="0029319E" w:rsidP="00392FB8">
            <w:pPr>
              <w:pStyle w:val="Heading2"/>
              <w:outlineLvl w:val="1"/>
              <w:cnfStyle w:val="000000100000" w:firstRow="0" w:lastRow="0" w:firstColumn="0" w:lastColumn="0" w:oddVBand="0" w:evenVBand="0" w:oddHBand="1" w:evenHBand="0" w:firstRowFirstColumn="0" w:firstRowLastColumn="0" w:lastRowFirstColumn="0" w:lastRowLastColumn="0"/>
              <w:rPr>
                <w:sz w:val="24"/>
                <w:szCs w:val="24"/>
              </w:rPr>
            </w:pPr>
            <w:r w:rsidRPr="00BB4AFA">
              <w:t>Product Page</w:t>
            </w:r>
          </w:p>
        </w:tc>
        <w:tc>
          <w:tcPr>
            <w:tcW w:w="3057" w:type="dxa"/>
            <w:shd w:val="clear" w:color="auto" w:fill="auto"/>
          </w:tcPr>
          <w:p w14:paraId="4B5006F4" w14:textId="77777777" w:rsidR="0029319E" w:rsidRPr="00BB4AFA" w:rsidRDefault="0029319E" w:rsidP="00392FB8">
            <w:pPr>
              <w:pStyle w:val="Heading2"/>
              <w:outlineLvl w:val="1"/>
              <w:cnfStyle w:val="000000100000" w:firstRow="0" w:lastRow="0" w:firstColumn="0" w:lastColumn="0" w:oddVBand="0" w:evenVBand="0" w:oddHBand="1" w:evenHBand="0" w:firstRowFirstColumn="0" w:firstRowLastColumn="0" w:lastRowFirstColumn="0" w:lastRowLastColumn="0"/>
              <w:rPr>
                <w:sz w:val="24"/>
                <w:szCs w:val="24"/>
              </w:rPr>
            </w:pPr>
            <w:r w:rsidRPr="00BB4AFA">
              <w:t>Tutorials</w:t>
            </w:r>
          </w:p>
        </w:tc>
      </w:tr>
      <w:tr w:rsidR="0029319E" w:rsidRPr="00BB4AFA" w14:paraId="00AEF3DD" w14:textId="77777777" w:rsidTr="0029319E">
        <w:trPr>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tcPr>
          <w:p w14:paraId="019E2185" w14:textId="77777777" w:rsidR="0029319E" w:rsidRPr="00BB4AFA" w:rsidRDefault="0029319E" w:rsidP="00392FB8">
            <w:pPr>
              <w:pStyle w:val="ListParagraph"/>
              <w:numPr>
                <w:ilvl w:val="0"/>
                <w:numId w:val="9"/>
              </w:numPr>
            </w:pPr>
            <w:proofErr w:type="spellStart"/>
            <w:r w:rsidRPr="00BB4AFA">
              <w:t>MultiCloud</w:t>
            </w:r>
            <w:proofErr w:type="spellEnd"/>
          </w:p>
        </w:tc>
        <w:tc>
          <w:tcPr>
            <w:tcW w:w="3900" w:type="dxa"/>
            <w:gridSpan w:val="2"/>
            <w:shd w:val="clear" w:color="auto" w:fill="auto"/>
          </w:tcPr>
          <w:p w14:paraId="2A78A7A3" w14:textId="77777777" w:rsidR="0029319E" w:rsidRPr="00BB4AFA" w:rsidRDefault="008C467A" w:rsidP="00392FB8">
            <w:pPr>
              <w:cnfStyle w:val="000000000000" w:firstRow="0" w:lastRow="0" w:firstColumn="0" w:lastColumn="0" w:oddVBand="0" w:evenVBand="0" w:oddHBand="0" w:evenHBand="0" w:firstRowFirstColumn="0" w:firstRowLastColumn="0" w:lastRowFirstColumn="0" w:lastRowLastColumn="0"/>
              <w:rPr>
                <w:rFonts w:cstheme="minorHAnsi"/>
              </w:rPr>
            </w:pPr>
            <w:hyperlink r:id="rId33" w:history="1">
              <w:r w:rsidR="0029319E" w:rsidRPr="00BB4AFA">
                <w:rPr>
                  <w:rStyle w:val="Hyperlink"/>
                  <w:rFonts w:cstheme="minorHAnsi"/>
                  <w:color w:val="4472C4" w:themeColor="accent1"/>
                </w:rPr>
                <w:t>Link</w:t>
              </w:r>
            </w:hyperlink>
          </w:p>
        </w:tc>
        <w:tc>
          <w:tcPr>
            <w:tcW w:w="3057" w:type="dxa"/>
            <w:shd w:val="clear" w:color="auto" w:fill="auto"/>
          </w:tcPr>
          <w:p w14:paraId="71C3D428" w14:textId="77777777" w:rsidR="0029319E" w:rsidRPr="00BB4AFA" w:rsidRDefault="008C467A" w:rsidP="00392FB8">
            <w:pPr>
              <w:cnfStyle w:val="000000000000" w:firstRow="0" w:lastRow="0" w:firstColumn="0" w:lastColumn="0" w:oddVBand="0" w:evenVBand="0" w:oddHBand="0" w:evenHBand="0" w:firstRowFirstColumn="0" w:firstRowLastColumn="0" w:lastRowFirstColumn="0" w:lastRowLastColumn="0"/>
              <w:rPr>
                <w:rFonts w:cstheme="minorHAnsi"/>
              </w:rPr>
            </w:pPr>
            <w:hyperlink r:id="rId34" w:history="1">
              <w:r w:rsidR="0029319E" w:rsidRPr="00BB4AFA">
                <w:rPr>
                  <w:rStyle w:val="Hyperlink"/>
                  <w:rFonts w:cstheme="minorHAnsi"/>
                  <w:color w:val="4472C4" w:themeColor="accent1"/>
                </w:rPr>
                <w:t>Link</w:t>
              </w:r>
            </w:hyperlink>
          </w:p>
        </w:tc>
      </w:tr>
      <w:tr w:rsidR="0029319E" w:rsidRPr="00BB4AFA" w14:paraId="11C273F5" w14:textId="77777777" w:rsidTr="00293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tcPr>
          <w:p w14:paraId="52CE21C0" w14:textId="77777777" w:rsidR="0029319E" w:rsidRPr="00BB4AFA" w:rsidRDefault="0029319E" w:rsidP="00392FB8">
            <w:pPr>
              <w:pStyle w:val="ListParagraph"/>
              <w:numPr>
                <w:ilvl w:val="0"/>
                <w:numId w:val="9"/>
              </w:numPr>
            </w:pPr>
            <w:proofErr w:type="spellStart"/>
            <w:r w:rsidRPr="00BB4AFA">
              <w:t>pCloud</w:t>
            </w:r>
            <w:proofErr w:type="spellEnd"/>
            <w:r w:rsidRPr="00BB4AFA">
              <w:t xml:space="preserve"> </w:t>
            </w:r>
          </w:p>
        </w:tc>
        <w:tc>
          <w:tcPr>
            <w:tcW w:w="3900" w:type="dxa"/>
            <w:gridSpan w:val="2"/>
            <w:shd w:val="clear" w:color="auto" w:fill="auto"/>
          </w:tcPr>
          <w:p w14:paraId="48F1B2FE" w14:textId="77777777" w:rsidR="0029319E" w:rsidRPr="00BB4AFA" w:rsidRDefault="008C467A" w:rsidP="00392FB8">
            <w:pPr>
              <w:cnfStyle w:val="000000100000" w:firstRow="0" w:lastRow="0" w:firstColumn="0" w:lastColumn="0" w:oddVBand="0" w:evenVBand="0" w:oddHBand="1" w:evenHBand="0" w:firstRowFirstColumn="0" w:firstRowLastColumn="0" w:lastRowFirstColumn="0" w:lastRowLastColumn="0"/>
              <w:rPr>
                <w:rFonts w:cstheme="minorHAnsi"/>
              </w:rPr>
            </w:pPr>
            <w:hyperlink r:id="rId35" w:history="1">
              <w:r w:rsidR="0029319E" w:rsidRPr="00BB4AFA">
                <w:rPr>
                  <w:rStyle w:val="Hyperlink"/>
                  <w:rFonts w:cstheme="minorHAnsi"/>
                  <w:color w:val="4472C4" w:themeColor="accent1"/>
                </w:rPr>
                <w:t>Link</w:t>
              </w:r>
            </w:hyperlink>
          </w:p>
        </w:tc>
        <w:tc>
          <w:tcPr>
            <w:tcW w:w="3057" w:type="dxa"/>
            <w:shd w:val="clear" w:color="auto" w:fill="auto"/>
          </w:tcPr>
          <w:p w14:paraId="7B6CA352" w14:textId="77777777" w:rsidR="0029319E" w:rsidRPr="00BB4AFA" w:rsidRDefault="008C467A" w:rsidP="00392FB8">
            <w:pPr>
              <w:cnfStyle w:val="000000100000" w:firstRow="0" w:lastRow="0" w:firstColumn="0" w:lastColumn="0" w:oddVBand="0" w:evenVBand="0" w:oddHBand="1" w:evenHBand="0" w:firstRowFirstColumn="0" w:firstRowLastColumn="0" w:lastRowFirstColumn="0" w:lastRowLastColumn="0"/>
              <w:rPr>
                <w:rFonts w:cstheme="minorHAnsi"/>
              </w:rPr>
            </w:pPr>
            <w:hyperlink r:id="rId36" w:history="1">
              <w:r w:rsidR="0029319E" w:rsidRPr="00E82E75">
                <w:rPr>
                  <w:rStyle w:val="Hyperlink"/>
                  <w:rFonts w:cstheme="minorHAnsi"/>
                  <w:color w:val="4472C4" w:themeColor="accent1"/>
                </w:rPr>
                <w:t>Link</w:t>
              </w:r>
            </w:hyperlink>
          </w:p>
        </w:tc>
      </w:tr>
      <w:tr w:rsidR="0029319E" w:rsidRPr="00BB4AFA" w14:paraId="52BFBE10" w14:textId="77777777" w:rsidTr="0029319E">
        <w:trPr>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tcPr>
          <w:p w14:paraId="6BE73885" w14:textId="77777777" w:rsidR="0029319E" w:rsidRPr="00BB4AFA" w:rsidRDefault="0029319E" w:rsidP="00392FB8">
            <w:pPr>
              <w:pStyle w:val="ListParagraph"/>
              <w:numPr>
                <w:ilvl w:val="0"/>
                <w:numId w:val="9"/>
              </w:numPr>
            </w:pPr>
            <w:proofErr w:type="spellStart"/>
            <w:r w:rsidRPr="00BB4AFA">
              <w:t>CloudFuz</w:t>
            </w:r>
            <w:r>
              <w:t>e</w:t>
            </w:r>
            <w:proofErr w:type="spellEnd"/>
          </w:p>
        </w:tc>
        <w:tc>
          <w:tcPr>
            <w:tcW w:w="3900" w:type="dxa"/>
            <w:gridSpan w:val="2"/>
            <w:shd w:val="clear" w:color="auto" w:fill="auto"/>
          </w:tcPr>
          <w:p w14:paraId="20704133" w14:textId="77777777" w:rsidR="0029319E" w:rsidRPr="00BB4AFA" w:rsidRDefault="008C467A" w:rsidP="00392FB8">
            <w:pPr>
              <w:cnfStyle w:val="000000000000" w:firstRow="0" w:lastRow="0" w:firstColumn="0" w:lastColumn="0" w:oddVBand="0" w:evenVBand="0" w:oddHBand="0" w:evenHBand="0" w:firstRowFirstColumn="0" w:firstRowLastColumn="0" w:lastRowFirstColumn="0" w:lastRowLastColumn="0"/>
              <w:rPr>
                <w:rFonts w:cstheme="minorHAnsi"/>
              </w:rPr>
            </w:pPr>
            <w:hyperlink r:id="rId37" w:history="1">
              <w:r w:rsidR="0029319E" w:rsidRPr="00BB4AFA">
                <w:rPr>
                  <w:rStyle w:val="Hyperlink"/>
                  <w:rFonts w:cstheme="minorHAnsi"/>
                  <w:color w:val="4472C4" w:themeColor="accent1"/>
                </w:rPr>
                <w:t>Link</w:t>
              </w:r>
            </w:hyperlink>
          </w:p>
        </w:tc>
        <w:tc>
          <w:tcPr>
            <w:tcW w:w="3057" w:type="dxa"/>
            <w:shd w:val="clear" w:color="auto" w:fill="auto"/>
          </w:tcPr>
          <w:p w14:paraId="0D82172C" w14:textId="77777777" w:rsidR="0029319E" w:rsidRPr="00BB4AFA" w:rsidRDefault="0029319E" w:rsidP="00392FB8">
            <w:pPr>
              <w:cnfStyle w:val="000000000000" w:firstRow="0" w:lastRow="0" w:firstColumn="0" w:lastColumn="0" w:oddVBand="0" w:evenVBand="0" w:oddHBand="0" w:evenHBand="0" w:firstRowFirstColumn="0" w:firstRowLastColumn="0" w:lastRowFirstColumn="0" w:lastRowLastColumn="0"/>
            </w:pPr>
          </w:p>
        </w:tc>
      </w:tr>
      <w:tr w:rsidR="0029319E" w:rsidRPr="00BB4AFA" w14:paraId="7CE1A914" w14:textId="77777777" w:rsidTr="00293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5" w:type="dxa"/>
            <w:gridSpan w:val="4"/>
            <w:shd w:val="clear" w:color="auto" w:fill="auto"/>
          </w:tcPr>
          <w:p w14:paraId="20EB45CE" w14:textId="77777777" w:rsidR="0029319E" w:rsidRPr="00BB4AFA" w:rsidRDefault="0029319E" w:rsidP="00392FB8">
            <w:pPr>
              <w:rPr>
                <w:rFonts w:cstheme="minorHAnsi"/>
              </w:rPr>
            </w:pPr>
            <w:r w:rsidRPr="004C40AD">
              <w:rPr>
                <w:rFonts w:cstheme="minorHAnsi"/>
                <w:b w:val="0"/>
                <w:bCs w:val="0"/>
              </w:rPr>
              <w:t>Comparison</w:t>
            </w:r>
            <w:r w:rsidRPr="00BB4AFA">
              <w:rPr>
                <w:rFonts w:cstheme="minorHAnsi"/>
              </w:rPr>
              <w:t>:</w:t>
            </w:r>
            <w:r>
              <w:rPr>
                <w:rFonts w:cstheme="minorHAnsi"/>
                <w:b w:val="0"/>
                <w:bCs w:val="0"/>
                <w:color w:val="4472C4" w:themeColor="accent1"/>
              </w:rPr>
              <w:t xml:space="preserve"> </w:t>
            </w:r>
            <w:hyperlink r:id="rId38" w:history="1">
              <w:r w:rsidRPr="00CA053D">
                <w:rPr>
                  <w:rStyle w:val="Hyperlink"/>
                  <w:rFonts w:cstheme="minorHAnsi"/>
                  <w:color w:val="340CFC"/>
                </w:rPr>
                <w:t>Link</w:t>
              </w:r>
            </w:hyperlink>
            <w:r w:rsidRPr="00CA053D">
              <w:rPr>
                <w:rFonts w:cstheme="minorHAnsi"/>
                <w:b w:val="0"/>
                <w:bCs w:val="0"/>
                <w:color w:val="340CFC"/>
              </w:rPr>
              <w:t xml:space="preserve"> </w:t>
            </w:r>
          </w:p>
        </w:tc>
      </w:tr>
      <w:tr w:rsidR="0029319E" w:rsidRPr="00BB4AFA" w14:paraId="6712EBB8" w14:textId="77777777" w:rsidTr="0029319E">
        <w:trPr>
          <w:jc w:val="center"/>
        </w:trPr>
        <w:tc>
          <w:tcPr>
            <w:cnfStyle w:val="001000000000" w:firstRow="0" w:lastRow="0" w:firstColumn="1" w:lastColumn="0" w:oddVBand="0" w:evenVBand="0" w:oddHBand="0" w:evenHBand="0" w:firstRowFirstColumn="0" w:firstRowLastColumn="0" w:lastRowFirstColumn="0" w:lastRowLastColumn="0"/>
            <w:tcW w:w="10435" w:type="dxa"/>
            <w:gridSpan w:val="4"/>
            <w:shd w:val="clear" w:color="auto" w:fill="D9E2F3" w:themeFill="accent1" w:themeFillTint="33"/>
          </w:tcPr>
          <w:p w14:paraId="78205BC6" w14:textId="77777777" w:rsidR="0029319E" w:rsidRDefault="0029319E" w:rsidP="00392FB8">
            <w:pPr>
              <w:pStyle w:val="Heading1"/>
              <w:outlineLvl w:val="0"/>
              <w:rPr>
                <w:b/>
                <w:bCs w:val="0"/>
              </w:rPr>
            </w:pPr>
            <w:r w:rsidRPr="00BB4AFA">
              <w:t xml:space="preserve">Smart Device Sync </w:t>
            </w:r>
            <w:r>
              <w:t>–</w:t>
            </w:r>
            <w:r w:rsidRPr="00BB4AFA">
              <w:t xml:space="preserve"> Android</w:t>
            </w:r>
          </w:p>
          <w:p w14:paraId="0C6DB059" w14:textId="77777777" w:rsidR="0029319E" w:rsidRPr="004C40AD" w:rsidRDefault="0029319E" w:rsidP="00392FB8">
            <w:r w:rsidRPr="004C40AD">
              <w:t>Used to transfer data direct from device to device</w:t>
            </w:r>
          </w:p>
        </w:tc>
      </w:tr>
      <w:tr w:rsidR="0029319E" w:rsidRPr="00BB4AFA" w14:paraId="14966053" w14:textId="77777777" w:rsidTr="0029319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tcPr>
          <w:p w14:paraId="5BE9E42F" w14:textId="77777777" w:rsidR="0029319E" w:rsidRPr="00BB4AFA" w:rsidRDefault="0029319E" w:rsidP="00392FB8">
            <w:pPr>
              <w:pStyle w:val="Heading2"/>
              <w:outlineLvl w:val="1"/>
              <w:rPr>
                <w:sz w:val="24"/>
                <w:szCs w:val="24"/>
              </w:rPr>
            </w:pPr>
            <w:r w:rsidRPr="00BB4AFA">
              <w:t>Name</w:t>
            </w:r>
          </w:p>
        </w:tc>
        <w:tc>
          <w:tcPr>
            <w:tcW w:w="3900" w:type="dxa"/>
            <w:gridSpan w:val="2"/>
            <w:shd w:val="clear" w:color="auto" w:fill="auto"/>
          </w:tcPr>
          <w:p w14:paraId="36E3BFF5" w14:textId="77777777" w:rsidR="0029319E" w:rsidRPr="00BB4AFA" w:rsidRDefault="0029319E" w:rsidP="00392FB8">
            <w:pPr>
              <w:pStyle w:val="Heading2"/>
              <w:outlineLvl w:val="1"/>
              <w:cnfStyle w:val="000000100000" w:firstRow="0" w:lastRow="0" w:firstColumn="0" w:lastColumn="0" w:oddVBand="0" w:evenVBand="0" w:oddHBand="1" w:evenHBand="0" w:firstRowFirstColumn="0" w:firstRowLastColumn="0" w:lastRowFirstColumn="0" w:lastRowLastColumn="0"/>
              <w:rPr>
                <w:sz w:val="24"/>
                <w:szCs w:val="24"/>
              </w:rPr>
            </w:pPr>
            <w:r w:rsidRPr="00BB4AFA">
              <w:t>Product Page</w:t>
            </w:r>
          </w:p>
        </w:tc>
        <w:tc>
          <w:tcPr>
            <w:tcW w:w="3057" w:type="dxa"/>
            <w:shd w:val="clear" w:color="auto" w:fill="auto"/>
          </w:tcPr>
          <w:p w14:paraId="5A47EE86" w14:textId="77777777" w:rsidR="0029319E" w:rsidRPr="00BB4AFA" w:rsidRDefault="0029319E" w:rsidP="00392FB8">
            <w:pPr>
              <w:pStyle w:val="Heading2"/>
              <w:outlineLvl w:val="1"/>
              <w:cnfStyle w:val="000000100000" w:firstRow="0" w:lastRow="0" w:firstColumn="0" w:lastColumn="0" w:oddVBand="0" w:evenVBand="0" w:oddHBand="1" w:evenHBand="0" w:firstRowFirstColumn="0" w:firstRowLastColumn="0" w:lastRowFirstColumn="0" w:lastRowLastColumn="0"/>
              <w:rPr>
                <w:sz w:val="24"/>
                <w:szCs w:val="24"/>
              </w:rPr>
            </w:pPr>
            <w:r w:rsidRPr="00BB4AFA">
              <w:t>Tutorials</w:t>
            </w:r>
          </w:p>
        </w:tc>
      </w:tr>
      <w:tr w:rsidR="0029319E" w:rsidRPr="00BB4AFA" w14:paraId="497EC59E" w14:textId="77777777" w:rsidTr="0029319E">
        <w:trPr>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tcPr>
          <w:p w14:paraId="67FA1B3A" w14:textId="77777777" w:rsidR="0029319E" w:rsidRPr="00CE37B8" w:rsidRDefault="0029319E" w:rsidP="00392FB8">
            <w:pPr>
              <w:pStyle w:val="ListParagraph"/>
              <w:numPr>
                <w:ilvl w:val="0"/>
                <w:numId w:val="10"/>
              </w:numPr>
            </w:pPr>
            <w:r w:rsidRPr="00CE37B8">
              <w:t>Samsung File Sharing</w:t>
            </w:r>
          </w:p>
        </w:tc>
        <w:tc>
          <w:tcPr>
            <w:tcW w:w="3900" w:type="dxa"/>
            <w:gridSpan w:val="2"/>
            <w:shd w:val="clear" w:color="auto" w:fill="auto"/>
          </w:tcPr>
          <w:p w14:paraId="00F3806D" w14:textId="77777777" w:rsidR="0029319E" w:rsidRPr="00A40A21" w:rsidRDefault="008C467A" w:rsidP="00392FB8">
            <w:pPr>
              <w:cnfStyle w:val="000000000000" w:firstRow="0" w:lastRow="0" w:firstColumn="0" w:lastColumn="0" w:oddVBand="0" w:evenVBand="0" w:oddHBand="0" w:evenHBand="0" w:firstRowFirstColumn="0" w:firstRowLastColumn="0" w:lastRowFirstColumn="0" w:lastRowLastColumn="0"/>
              <w:rPr>
                <w:rFonts w:cstheme="minorHAnsi"/>
                <w:color w:val="340CFC"/>
                <w:highlight w:val="red"/>
              </w:rPr>
            </w:pPr>
            <w:hyperlink r:id="rId39" w:history="1">
              <w:r w:rsidR="0029319E" w:rsidRPr="00A40A21">
                <w:rPr>
                  <w:rStyle w:val="Hyperlink"/>
                  <w:rFonts w:cstheme="minorHAnsi"/>
                  <w:color w:val="340CFC"/>
                </w:rPr>
                <w:t>Link</w:t>
              </w:r>
            </w:hyperlink>
          </w:p>
        </w:tc>
        <w:tc>
          <w:tcPr>
            <w:tcW w:w="3057" w:type="dxa"/>
            <w:shd w:val="clear" w:color="auto" w:fill="auto"/>
          </w:tcPr>
          <w:p w14:paraId="18928ED8" w14:textId="77777777" w:rsidR="0029319E" w:rsidRPr="00A40A21" w:rsidRDefault="0029319E" w:rsidP="00392FB8">
            <w:pPr>
              <w:cnfStyle w:val="000000000000" w:firstRow="0" w:lastRow="0" w:firstColumn="0" w:lastColumn="0" w:oddVBand="0" w:evenVBand="0" w:oddHBand="0" w:evenHBand="0" w:firstRowFirstColumn="0" w:firstRowLastColumn="0" w:lastRowFirstColumn="0" w:lastRowLastColumn="0"/>
            </w:pPr>
            <w:r w:rsidRPr="00A40A21">
              <w:t>Link</w:t>
            </w:r>
          </w:p>
        </w:tc>
      </w:tr>
      <w:tr w:rsidR="0029319E" w:rsidRPr="00BB4AFA" w14:paraId="0179D193" w14:textId="77777777" w:rsidTr="00293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8" w:type="dxa"/>
            <w:shd w:val="clear" w:color="auto" w:fill="auto"/>
          </w:tcPr>
          <w:p w14:paraId="1F7018E0" w14:textId="77777777" w:rsidR="0029319E" w:rsidRPr="00CE37B8" w:rsidRDefault="0029319E" w:rsidP="00392FB8">
            <w:pPr>
              <w:pStyle w:val="ListParagraph"/>
              <w:numPr>
                <w:ilvl w:val="0"/>
                <w:numId w:val="10"/>
              </w:numPr>
            </w:pPr>
            <w:r w:rsidRPr="00CE37B8">
              <w:t>Send Anywhere</w:t>
            </w:r>
          </w:p>
        </w:tc>
        <w:tc>
          <w:tcPr>
            <w:tcW w:w="3900" w:type="dxa"/>
            <w:gridSpan w:val="2"/>
            <w:shd w:val="clear" w:color="auto" w:fill="auto"/>
          </w:tcPr>
          <w:p w14:paraId="2A771CB2" w14:textId="77777777" w:rsidR="0029319E" w:rsidRPr="00A40A21" w:rsidRDefault="008C467A" w:rsidP="00392FB8">
            <w:pPr>
              <w:cnfStyle w:val="000000100000" w:firstRow="0" w:lastRow="0" w:firstColumn="0" w:lastColumn="0" w:oddVBand="0" w:evenVBand="0" w:oddHBand="1" w:evenHBand="0" w:firstRowFirstColumn="0" w:firstRowLastColumn="0" w:lastRowFirstColumn="0" w:lastRowLastColumn="0"/>
              <w:rPr>
                <w:rFonts w:cstheme="minorHAnsi"/>
                <w:color w:val="340CFC"/>
              </w:rPr>
            </w:pPr>
            <w:hyperlink r:id="rId40" w:history="1">
              <w:r w:rsidR="0029319E" w:rsidRPr="00A40A21">
                <w:rPr>
                  <w:rStyle w:val="Hyperlink"/>
                  <w:rFonts w:cstheme="minorHAnsi"/>
                  <w:color w:val="340CFC"/>
                </w:rPr>
                <w:t>Link</w:t>
              </w:r>
            </w:hyperlink>
          </w:p>
        </w:tc>
        <w:tc>
          <w:tcPr>
            <w:tcW w:w="3057" w:type="dxa"/>
            <w:shd w:val="clear" w:color="auto" w:fill="auto"/>
          </w:tcPr>
          <w:p w14:paraId="3694B1E8" w14:textId="77777777" w:rsidR="0029319E" w:rsidRPr="00A40A21" w:rsidRDefault="008C467A" w:rsidP="00392FB8">
            <w:pPr>
              <w:cnfStyle w:val="000000100000" w:firstRow="0" w:lastRow="0" w:firstColumn="0" w:lastColumn="0" w:oddVBand="0" w:evenVBand="0" w:oddHBand="1" w:evenHBand="0" w:firstRowFirstColumn="0" w:firstRowLastColumn="0" w:lastRowFirstColumn="0" w:lastRowLastColumn="0"/>
              <w:rPr>
                <w:rFonts w:cstheme="minorHAnsi"/>
                <w:color w:val="340CFC"/>
              </w:rPr>
            </w:pPr>
            <w:hyperlink r:id="rId41" w:history="1">
              <w:r w:rsidR="0029319E" w:rsidRPr="00A40A21">
                <w:rPr>
                  <w:rStyle w:val="Hyperlink"/>
                  <w:rFonts w:cstheme="minorHAnsi"/>
                  <w:color w:val="340CFC"/>
                </w:rPr>
                <w:t>Link</w:t>
              </w:r>
            </w:hyperlink>
          </w:p>
        </w:tc>
      </w:tr>
      <w:tr w:rsidR="0029319E" w:rsidRPr="00BB4AFA" w14:paraId="2479FE80" w14:textId="77777777" w:rsidTr="0029319E">
        <w:trPr>
          <w:jc w:val="center"/>
        </w:trPr>
        <w:tc>
          <w:tcPr>
            <w:cnfStyle w:val="001000000000" w:firstRow="0" w:lastRow="0" w:firstColumn="1" w:lastColumn="0" w:oddVBand="0" w:evenVBand="0" w:oddHBand="0" w:evenHBand="0" w:firstRowFirstColumn="0" w:firstRowLastColumn="0" w:lastRowFirstColumn="0" w:lastRowLastColumn="0"/>
            <w:tcW w:w="10435" w:type="dxa"/>
            <w:gridSpan w:val="4"/>
            <w:shd w:val="clear" w:color="auto" w:fill="auto"/>
          </w:tcPr>
          <w:p w14:paraId="3969A209" w14:textId="77777777" w:rsidR="0029319E" w:rsidRPr="00BB4AFA" w:rsidRDefault="0029319E" w:rsidP="00392FB8">
            <w:pPr>
              <w:rPr>
                <w:rFonts w:cstheme="minorHAnsi"/>
                <w:b w:val="0"/>
                <w:bCs w:val="0"/>
              </w:rPr>
            </w:pPr>
            <w:r w:rsidRPr="004C40AD">
              <w:rPr>
                <w:rFonts w:cstheme="minorHAnsi"/>
                <w:b w:val="0"/>
                <w:bCs w:val="0"/>
              </w:rPr>
              <w:t>Comparison Chart</w:t>
            </w:r>
            <w:r w:rsidRPr="00CE37B8">
              <w:rPr>
                <w:rFonts w:cstheme="minorHAnsi"/>
              </w:rPr>
              <w:t xml:space="preserve">: </w:t>
            </w:r>
            <w:r w:rsidRPr="00BB4AFA">
              <w:rPr>
                <w:rFonts w:cstheme="minorHAnsi"/>
                <w:b w:val="0"/>
                <w:bCs w:val="0"/>
              </w:rPr>
              <w:t xml:space="preserve"> </w:t>
            </w:r>
            <w:hyperlink r:id="rId42" w:history="1">
              <w:r w:rsidRPr="00CA053D">
                <w:rPr>
                  <w:rStyle w:val="Hyperlink"/>
                  <w:rFonts w:cstheme="minorHAnsi"/>
                  <w:color w:val="340CFC"/>
                </w:rPr>
                <w:t>Link</w:t>
              </w:r>
            </w:hyperlink>
          </w:p>
        </w:tc>
      </w:tr>
      <w:tr w:rsidR="0029319E" w:rsidRPr="00BB4AFA" w14:paraId="69D58EF4" w14:textId="77777777" w:rsidTr="00293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5" w:type="dxa"/>
            <w:gridSpan w:val="4"/>
            <w:shd w:val="clear" w:color="auto" w:fill="D9E2F3" w:themeFill="accent1" w:themeFillTint="33"/>
          </w:tcPr>
          <w:p w14:paraId="77254186" w14:textId="77777777" w:rsidR="0029319E" w:rsidRDefault="0029319E" w:rsidP="00392FB8">
            <w:pPr>
              <w:pStyle w:val="Heading1"/>
              <w:outlineLvl w:val="0"/>
              <w:rPr>
                <w:b/>
                <w:bCs w:val="0"/>
              </w:rPr>
            </w:pPr>
            <w:r w:rsidRPr="00BB4AFA">
              <w:t xml:space="preserve">Smart Device Sync </w:t>
            </w:r>
            <w:r>
              <w:t>–</w:t>
            </w:r>
            <w:r w:rsidRPr="00BB4AFA">
              <w:t xml:space="preserve"> IOS</w:t>
            </w:r>
          </w:p>
          <w:p w14:paraId="6B4FA764" w14:textId="77777777" w:rsidR="0029319E" w:rsidRPr="004C40AD" w:rsidRDefault="0029319E" w:rsidP="00392FB8">
            <w:r w:rsidRPr="004C40AD">
              <w:t>Used to transfer data direct from device to device</w:t>
            </w:r>
          </w:p>
        </w:tc>
      </w:tr>
      <w:tr w:rsidR="0029319E" w:rsidRPr="00BB4AFA" w14:paraId="78622BE6" w14:textId="77777777" w:rsidTr="0029319E">
        <w:trPr>
          <w:jc w:val="center"/>
        </w:trPr>
        <w:tc>
          <w:tcPr>
            <w:cnfStyle w:val="001000000000" w:firstRow="0" w:lastRow="0" w:firstColumn="1" w:lastColumn="0" w:oddVBand="0" w:evenVBand="0" w:oddHBand="0" w:evenHBand="0" w:firstRowFirstColumn="0" w:firstRowLastColumn="0" w:lastRowFirstColumn="0" w:lastRowLastColumn="0"/>
            <w:tcW w:w="3510" w:type="dxa"/>
            <w:gridSpan w:val="2"/>
            <w:shd w:val="clear" w:color="auto" w:fill="auto"/>
          </w:tcPr>
          <w:p w14:paraId="40DA0892" w14:textId="77777777" w:rsidR="0029319E" w:rsidRPr="00BB4AFA" w:rsidRDefault="0029319E" w:rsidP="00392FB8">
            <w:pPr>
              <w:pStyle w:val="Heading2"/>
              <w:outlineLvl w:val="1"/>
            </w:pPr>
            <w:r w:rsidRPr="00BB4AFA">
              <w:t>Name</w:t>
            </w:r>
          </w:p>
        </w:tc>
        <w:tc>
          <w:tcPr>
            <w:tcW w:w="3868" w:type="dxa"/>
            <w:shd w:val="clear" w:color="auto" w:fill="auto"/>
          </w:tcPr>
          <w:p w14:paraId="0787B264" w14:textId="77777777" w:rsidR="0029319E" w:rsidRPr="00BB4AFA" w:rsidRDefault="0029319E" w:rsidP="00392FB8">
            <w:pPr>
              <w:pStyle w:val="Heading2"/>
              <w:outlineLvl w:val="1"/>
              <w:cnfStyle w:val="000000000000" w:firstRow="0" w:lastRow="0" w:firstColumn="0" w:lastColumn="0" w:oddVBand="0" w:evenVBand="0" w:oddHBand="0" w:evenHBand="0" w:firstRowFirstColumn="0" w:firstRowLastColumn="0" w:lastRowFirstColumn="0" w:lastRowLastColumn="0"/>
            </w:pPr>
            <w:r w:rsidRPr="00BB4AFA">
              <w:t>Product Page</w:t>
            </w:r>
          </w:p>
        </w:tc>
        <w:tc>
          <w:tcPr>
            <w:tcW w:w="3057" w:type="dxa"/>
            <w:shd w:val="clear" w:color="auto" w:fill="auto"/>
          </w:tcPr>
          <w:p w14:paraId="7BD368A3" w14:textId="77777777" w:rsidR="0029319E" w:rsidRPr="00BB4AFA" w:rsidRDefault="0029319E" w:rsidP="00392FB8">
            <w:pPr>
              <w:pStyle w:val="Heading2"/>
              <w:outlineLvl w:val="1"/>
              <w:cnfStyle w:val="000000000000" w:firstRow="0" w:lastRow="0" w:firstColumn="0" w:lastColumn="0" w:oddVBand="0" w:evenVBand="0" w:oddHBand="0" w:evenHBand="0" w:firstRowFirstColumn="0" w:firstRowLastColumn="0" w:lastRowFirstColumn="0" w:lastRowLastColumn="0"/>
            </w:pPr>
            <w:r w:rsidRPr="00BB4AFA">
              <w:t>Tutorials</w:t>
            </w:r>
          </w:p>
        </w:tc>
      </w:tr>
      <w:tr w:rsidR="0029319E" w:rsidRPr="00BB4AFA" w14:paraId="7B5B8A14" w14:textId="77777777" w:rsidTr="00293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gridSpan w:val="2"/>
            <w:shd w:val="clear" w:color="auto" w:fill="auto"/>
          </w:tcPr>
          <w:p w14:paraId="693B0BF7" w14:textId="77777777" w:rsidR="0029319E" w:rsidRPr="00BB4AFA" w:rsidRDefault="0029319E" w:rsidP="00392FB8">
            <w:pPr>
              <w:pStyle w:val="ListParagraph"/>
              <w:numPr>
                <w:ilvl w:val="0"/>
                <w:numId w:val="11"/>
              </w:numPr>
            </w:pPr>
            <w:r w:rsidRPr="00BB4AFA">
              <w:t xml:space="preserve">Air Drop </w:t>
            </w:r>
          </w:p>
        </w:tc>
        <w:tc>
          <w:tcPr>
            <w:tcW w:w="3868" w:type="dxa"/>
            <w:shd w:val="clear" w:color="auto" w:fill="auto"/>
          </w:tcPr>
          <w:p w14:paraId="1946F4D9" w14:textId="77777777" w:rsidR="0029319E" w:rsidRPr="00A40A21" w:rsidRDefault="008C467A" w:rsidP="00392FB8">
            <w:pPr>
              <w:cnfStyle w:val="000000100000" w:firstRow="0" w:lastRow="0" w:firstColumn="0" w:lastColumn="0" w:oddVBand="0" w:evenVBand="0" w:oddHBand="1" w:evenHBand="0" w:firstRowFirstColumn="0" w:firstRowLastColumn="0" w:lastRowFirstColumn="0" w:lastRowLastColumn="0"/>
              <w:rPr>
                <w:rFonts w:cstheme="minorHAnsi"/>
                <w:color w:val="340CFC"/>
              </w:rPr>
            </w:pPr>
            <w:hyperlink r:id="rId43" w:history="1">
              <w:r w:rsidR="0029319E" w:rsidRPr="00A40A21">
                <w:rPr>
                  <w:rStyle w:val="Hyperlink"/>
                  <w:rFonts w:cstheme="minorHAnsi"/>
                  <w:color w:val="340CFC"/>
                </w:rPr>
                <w:t>Link</w:t>
              </w:r>
            </w:hyperlink>
          </w:p>
        </w:tc>
        <w:tc>
          <w:tcPr>
            <w:tcW w:w="3057" w:type="dxa"/>
            <w:shd w:val="clear" w:color="auto" w:fill="auto"/>
          </w:tcPr>
          <w:p w14:paraId="522BF4CF" w14:textId="77777777" w:rsidR="0029319E" w:rsidRPr="00BB4AFA" w:rsidRDefault="008C467A" w:rsidP="00392FB8">
            <w:pPr>
              <w:cnfStyle w:val="000000100000" w:firstRow="0" w:lastRow="0" w:firstColumn="0" w:lastColumn="0" w:oddVBand="0" w:evenVBand="0" w:oddHBand="1" w:evenHBand="0" w:firstRowFirstColumn="0" w:firstRowLastColumn="0" w:lastRowFirstColumn="0" w:lastRowLastColumn="0"/>
              <w:rPr>
                <w:rFonts w:cstheme="minorHAnsi"/>
              </w:rPr>
            </w:pPr>
            <w:hyperlink r:id="rId44" w:history="1">
              <w:r w:rsidR="0029319E" w:rsidRPr="00BB4AFA">
                <w:rPr>
                  <w:rStyle w:val="Hyperlink"/>
                  <w:rFonts w:cstheme="minorHAnsi"/>
                  <w:color w:val="4472C4" w:themeColor="accent1"/>
                </w:rPr>
                <w:t>Link</w:t>
              </w:r>
            </w:hyperlink>
          </w:p>
        </w:tc>
      </w:tr>
      <w:tr w:rsidR="0029319E" w:rsidRPr="00BB4AFA" w14:paraId="6C9A0DDB" w14:textId="77777777" w:rsidTr="0029319E">
        <w:trPr>
          <w:jc w:val="center"/>
        </w:trPr>
        <w:tc>
          <w:tcPr>
            <w:cnfStyle w:val="001000000000" w:firstRow="0" w:lastRow="0" w:firstColumn="1" w:lastColumn="0" w:oddVBand="0" w:evenVBand="0" w:oddHBand="0" w:evenHBand="0" w:firstRowFirstColumn="0" w:firstRowLastColumn="0" w:lastRowFirstColumn="0" w:lastRowLastColumn="0"/>
            <w:tcW w:w="10435" w:type="dxa"/>
            <w:gridSpan w:val="4"/>
            <w:shd w:val="clear" w:color="auto" w:fill="D9E2F3" w:themeFill="accent1" w:themeFillTint="33"/>
          </w:tcPr>
          <w:p w14:paraId="01CD1C27" w14:textId="77777777" w:rsidR="0029319E" w:rsidRDefault="0029319E" w:rsidP="00392FB8">
            <w:pPr>
              <w:pStyle w:val="Heading1"/>
              <w:outlineLvl w:val="0"/>
              <w:rPr>
                <w:b/>
                <w:bCs w:val="0"/>
              </w:rPr>
            </w:pPr>
            <w:r w:rsidRPr="00BB4AFA">
              <w:lastRenderedPageBreak/>
              <w:t xml:space="preserve">Video Editing Apps </w:t>
            </w:r>
            <w:r>
              <w:t>–</w:t>
            </w:r>
            <w:r w:rsidRPr="00BB4AFA">
              <w:t xml:space="preserve"> Android</w:t>
            </w:r>
          </w:p>
          <w:p w14:paraId="34BDB373" w14:textId="77777777" w:rsidR="0029319E" w:rsidRPr="004C40AD" w:rsidRDefault="0029319E" w:rsidP="00392FB8">
            <w:r w:rsidRPr="004C40AD">
              <w:t>Used to rename videos, edit lengths, or add photos into videos</w:t>
            </w:r>
          </w:p>
        </w:tc>
      </w:tr>
      <w:tr w:rsidR="0029319E" w:rsidRPr="00BB4AFA" w14:paraId="592A9031" w14:textId="77777777" w:rsidTr="00293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gridSpan w:val="2"/>
            <w:shd w:val="clear" w:color="auto" w:fill="auto"/>
          </w:tcPr>
          <w:p w14:paraId="6D127B8C" w14:textId="77777777" w:rsidR="0029319E" w:rsidRPr="00BB4AFA" w:rsidRDefault="0029319E" w:rsidP="00392FB8">
            <w:pPr>
              <w:pStyle w:val="Heading2"/>
              <w:outlineLvl w:val="1"/>
            </w:pPr>
            <w:r w:rsidRPr="00BB4AFA">
              <w:t>Name</w:t>
            </w:r>
          </w:p>
        </w:tc>
        <w:tc>
          <w:tcPr>
            <w:tcW w:w="3868" w:type="dxa"/>
            <w:shd w:val="clear" w:color="auto" w:fill="auto"/>
          </w:tcPr>
          <w:p w14:paraId="791AA6C3" w14:textId="77777777" w:rsidR="0029319E" w:rsidRPr="00BB4AFA" w:rsidRDefault="0029319E" w:rsidP="00392FB8">
            <w:pPr>
              <w:pStyle w:val="Heading2"/>
              <w:outlineLvl w:val="1"/>
              <w:cnfStyle w:val="000000100000" w:firstRow="0" w:lastRow="0" w:firstColumn="0" w:lastColumn="0" w:oddVBand="0" w:evenVBand="0" w:oddHBand="1" w:evenHBand="0" w:firstRowFirstColumn="0" w:firstRowLastColumn="0" w:lastRowFirstColumn="0" w:lastRowLastColumn="0"/>
            </w:pPr>
            <w:r w:rsidRPr="00BB4AFA">
              <w:t>Product Page</w:t>
            </w:r>
          </w:p>
        </w:tc>
        <w:tc>
          <w:tcPr>
            <w:tcW w:w="3057" w:type="dxa"/>
            <w:shd w:val="clear" w:color="auto" w:fill="auto"/>
          </w:tcPr>
          <w:p w14:paraId="0E7C7F41" w14:textId="77777777" w:rsidR="0029319E" w:rsidRPr="00BB4AFA" w:rsidRDefault="0029319E" w:rsidP="00392FB8">
            <w:pPr>
              <w:pStyle w:val="Heading2"/>
              <w:outlineLvl w:val="1"/>
              <w:cnfStyle w:val="000000100000" w:firstRow="0" w:lastRow="0" w:firstColumn="0" w:lastColumn="0" w:oddVBand="0" w:evenVBand="0" w:oddHBand="1" w:evenHBand="0" w:firstRowFirstColumn="0" w:firstRowLastColumn="0" w:lastRowFirstColumn="0" w:lastRowLastColumn="0"/>
            </w:pPr>
            <w:r w:rsidRPr="00BB4AFA">
              <w:t>Tutorials</w:t>
            </w:r>
          </w:p>
        </w:tc>
      </w:tr>
      <w:tr w:rsidR="0029319E" w:rsidRPr="00BB4AFA" w14:paraId="6B60B749" w14:textId="77777777" w:rsidTr="0029319E">
        <w:trPr>
          <w:jc w:val="center"/>
        </w:trPr>
        <w:tc>
          <w:tcPr>
            <w:cnfStyle w:val="001000000000" w:firstRow="0" w:lastRow="0" w:firstColumn="1" w:lastColumn="0" w:oddVBand="0" w:evenVBand="0" w:oddHBand="0" w:evenHBand="0" w:firstRowFirstColumn="0" w:firstRowLastColumn="0" w:lastRowFirstColumn="0" w:lastRowLastColumn="0"/>
            <w:tcW w:w="3510" w:type="dxa"/>
            <w:gridSpan w:val="2"/>
            <w:shd w:val="clear" w:color="auto" w:fill="auto"/>
          </w:tcPr>
          <w:p w14:paraId="50EA8EC0" w14:textId="77777777" w:rsidR="0029319E" w:rsidRPr="00BB4AFA" w:rsidRDefault="0029319E" w:rsidP="00392FB8">
            <w:pPr>
              <w:pStyle w:val="ListParagraph"/>
              <w:numPr>
                <w:ilvl w:val="0"/>
                <w:numId w:val="12"/>
              </w:numPr>
            </w:pPr>
            <w:r w:rsidRPr="00BB4AFA">
              <w:t>PowerDirect</w:t>
            </w:r>
          </w:p>
        </w:tc>
        <w:tc>
          <w:tcPr>
            <w:tcW w:w="3868" w:type="dxa"/>
            <w:shd w:val="clear" w:color="auto" w:fill="auto"/>
          </w:tcPr>
          <w:p w14:paraId="51734B9E" w14:textId="77777777" w:rsidR="0029319E" w:rsidRPr="00A40A21" w:rsidRDefault="008C467A" w:rsidP="00392FB8">
            <w:pPr>
              <w:cnfStyle w:val="000000000000" w:firstRow="0" w:lastRow="0" w:firstColumn="0" w:lastColumn="0" w:oddVBand="0" w:evenVBand="0" w:oddHBand="0" w:evenHBand="0" w:firstRowFirstColumn="0" w:firstRowLastColumn="0" w:lastRowFirstColumn="0" w:lastRowLastColumn="0"/>
              <w:rPr>
                <w:rFonts w:cstheme="minorHAnsi"/>
                <w:color w:val="340CFC"/>
              </w:rPr>
            </w:pPr>
            <w:hyperlink r:id="rId45" w:history="1">
              <w:r w:rsidR="0029319E" w:rsidRPr="00A40A21">
                <w:rPr>
                  <w:rStyle w:val="Hyperlink"/>
                  <w:rFonts w:cstheme="minorHAnsi"/>
                  <w:color w:val="340CFC"/>
                </w:rPr>
                <w:t>Link</w:t>
              </w:r>
            </w:hyperlink>
          </w:p>
        </w:tc>
        <w:tc>
          <w:tcPr>
            <w:tcW w:w="3057" w:type="dxa"/>
            <w:shd w:val="clear" w:color="auto" w:fill="auto"/>
          </w:tcPr>
          <w:p w14:paraId="4F28CD81" w14:textId="77777777" w:rsidR="0029319E" w:rsidRPr="00BB4AFA" w:rsidRDefault="008C467A" w:rsidP="00392FB8">
            <w:pPr>
              <w:cnfStyle w:val="000000000000" w:firstRow="0" w:lastRow="0" w:firstColumn="0" w:lastColumn="0" w:oddVBand="0" w:evenVBand="0" w:oddHBand="0" w:evenHBand="0" w:firstRowFirstColumn="0" w:firstRowLastColumn="0" w:lastRowFirstColumn="0" w:lastRowLastColumn="0"/>
              <w:rPr>
                <w:rFonts w:cstheme="minorHAnsi"/>
              </w:rPr>
            </w:pPr>
            <w:hyperlink r:id="rId46" w:history="1">
              <w:r w:rsidR="0029319E" w:rsidRPr="00055754">
                <w:rPr>
                  <w:rStyle w:val="Hyperlink"/>
                  <w:rFonts w:cstheme="minorHAnsi"/>
                </w:rPr>
                <w:t>Link</w:t>
              </w:r>
            </w:hyperlink>
          </w:p>
        </w:tc>
      </w:tr>
      <w:tr w:rsidR="0029319E" w:rsidRPr="00BB4AFA" w14:paraId="1D75550E" w14:textId="77777777" w:rsidTr="00293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gridSpan w:val="2"/>
            <w:shd w:val="clear" w:color="auto" w:fill="auto"/>
          </w:tcPr>
          <w:p w14:paraId="78645B29" w14:textId="77777777" w:rsidR="0029319E" w:rsidRPr="00BB4AFA" w:rsidRDefault="0029319E" w:rsidP="00392FB8">
            <w:pPr>
              <w:pStyle w:val="ListParagraph"/>
              <w:numPr>
                <w:ilvl w:val="0"/>
                <w:numId w:val="12"/>
              </w:numPr>
            </w:pPr>
            <w:r w:rsidRPr="00BB4AFA">
              <w:t>In Shot</w:t>
            </w:r>
          </w:p>
        </w:tc>
        <w:tc>
          <w:tcPr>
            <w:tcW w:w="3868" w:type="dxa"/>
            <w:shd w:val="clear" w:color="auto" w:fill="auto"/>
          </w:tcPr>
          <w:p w14:paraId="3D0A269C" w14:textId="77777777" w:rsidR="0029319E" w:rsidRPr="00A40A21" w:rsidRDefault="008C467A" w:rsidP="00392FB8">
            <w:pPr>
              <w:cnfStyle w:val="000000100000" w:firstRow="0" w:lastRow="0" w:firstColumn="0" w:lastColumn="0" w:oddVBand="0" w:evenVBand="0" w:oddHBand="1" w:evenHBand="0" w:firstRowFirstColumn="0" w:firstRowLastColumn="0" w:lastRowFirstColumn="0" w:lastRowLastColumn="0"/>
              <w:rPr>
                <w:rFonts w:cstheme="minorHAnsi"/>
                <w:color w:val="340CFC"/>
              </w:rPr>
            </w:pPr>
            <w:hyperlink r:id="rId47" w:history="1">
              <w:r w:rsidR="0029319E" w:rsidRPr="00A40A21">
                <w:rPr>
                  <w:rStyle w:val="Hyperlink"/>
                  <w:rFonts w:cstheme="minorHAnsi"/>
                  <w:color w:val="340CFC"/>
                </w:rPr>
                <w:t>Link</w:t>
              </w:r>
            </w:hyperlink>
          </w:p>
        </w:tc>
        <w:tc>
          <w:tcPr>
            <w:tcW w:w="3057" w:type="dxa"/>
            <w:shd w:val="clear" w:color="auto" w:fill="auto"/>
          </w:tcPr>
          <w:p w14:paraId="49780C1B" w14:textId="77777777" w:rsidR="0029319E" w:rsidRPr="00BB4AFA" w:rsidRDefault="008C467A" w:rsidP="00392FB8">
            <w:pPr>
              <w:cnfStyle w:val="000000100000" w:firstRow="0" w:lastRow="0" w:firstColumn="0" w:lastColumn="0" w:oddVBand="0" w:evenVBand="0" w:oddHBand="1" w:evenHBand="0" w:firstRowFirstColumn="0" w:firstRowLastColumn="0" w:lastRowFirstColumn="0" w:lastRowLastColumn="0"/>
              <w:rPr>
                <w:rFonts w:cstheme="minorHAnsi"/>
              </w:rPr>
            </w:pPr>
            <w:hyperlink r:id="rId48" w:history="1">
              <w:r w:rsidR="0029319E" w:rsidRPr="00055754">
                <w:rPr>
                  <w:rStyle w:val="Hyperlink"/>
                  <w:rFonts w:cstheme="minorHAnsi"/>
                </w:rPr>
                <w:t>Link</w:t>
              </w:r>
            </w:hyperlink>
          </w:p>
        </w:tc>
      </w:tr>
      <w:tr w:rsidR="0029319E" w:rsidRPr="00BB4AFA" w14:paraId="26F295CB" w14:textId="77777777" w:rsidTr="0029319E">
        <w:trPr>
          <w:jc w:val="center"/>
        </w:trPr>
        <w:tc>
          <w:tcPr>
            <w:cnfStyle w:val="001000000000" w:firstRow="0" w:lastRow="0" w:firstColumn="1" w:lastColumn="0" w:oddVBand="0" w:evenVBand="0" w:oddHBand="0" w:evenHBand="0" w:firstRowFirstColumn="0" w:firstRowLastColumn="0" w:lastRowFirstColumn="0" w:lastRowLastColumn="0"/>
            <w:tcW w:w="3510" w:type="dxa"/>
            <w:gridSpan w:val="2"/>
            <w:shd w:val="clear" w:color="auto" w:fill="auto"/>
          </w:tcPr>
          <w:p w14:paraId="394CCD7B" w14:textId="77777777" w:rsidR="0029319E" w:rsidRPr="00BB4AFA" w:rsidRDefault="0029319E" w:rsidP="00392FB8">
            <w:pPr>
              <w:pStyle w:val="ListParagraph"/>
              <w:numPr>
                <w:ilvl w:val="0"/>
                <w:numId w:val="12"/>
              </w:numPr>
            </w:pPr>
            <w:r w:rsidRPr="00BB4AFA">
              <w:t>You Cut</w:t>
            </w:r>
          </w:p>
        </w:tc>
        <w:tc>
          <w:tcPr>
            <w:tcW w:w="3868" w:type="dxa"/>
            <w:shd w:val="clear" w:color="auto" w:fill="auto"/>
          </w:tcPr>
          <w:p w14:paraId="5273C7E4" w14:textId="77777777" w:rsidR="0029319E" w:rsidRPr="00A40A21" w:rsidRDefault="008C467A" w:rsidP="00392FB8">
            <w:pPr>
              <w:cnfStyle w:val="000000000000" w:firstRow="0" w:lastRow="0" w:firstColumn="0" w:lastColumn="0" w:oddVBand="0" w:evenVBand="0" w:oddHBand="0" w:evenHBand="0" w:firstRowFirstColumn="0" w:firstRowLastColumn="0" w:lastRowFirstColumn="0" w:lastRowLastColumn="0"/>
              <w:rPr>
                <w:rFonts w:cstheme="minorHAnsi"/>
                <w:color w:val="340CFC"/>
              </w:rPr>
            </w:pPr>
            <w:hyperlink r:id="rId49" w:history="1">
              <w:r w:rsidR="0029319E" w:rsidRPr="00A40A21">
                <w:rPr>
                  <w:rStyle w:val="Hyperlink"/>
                  <w:rFonts w:cstheme="minorHAnsi"/>
                  <w:color w:val="340CFC"/>
                </w:rPr>
                <w:t>Link</w:t>
              </w:r>
            </w:hyperlink>
          </w:p>
        </w:tc>
        <w:tc>
          <w:tcPr>
            <w:tcW w:w="3057" w:type="dxa"/>
            <w:shd w:val="clear" w:color="auto" w:fill="auto"/>
          </w:tcPr>
          <w:p w14:paraId="3EC8585C" w14:textId="77777777" w:rsidR="0029319E" w:rsidRPr="00BB4AFA" w:rsidRDefault="008C467A" w:rsidP="00392FB8">
            <w:pPr>
              <w:cnfStyle w:val="000000000000" w:firstRow="0" w:lastRow="0" w:firstColumn="0" w:lastColumn="0" w:oddVBand="0" w:evenVBand="0" w:oddHBand="0" w:evenHBand="0" w:firstRowFirstColumn="0" w:firstRowLastColumn="0" w:lastRowFirstColumn="0" w:lastRowLastColumn="0"/>
              <w:rPr>
                <w:rFonts w:cstheme="minorHAnsi"/>
              </w:rPr>
            </w:pPr>
            <w:hyperlink r:id="rId50" w:history="1">
              <w:r w:rsidR="0029319E" w:rsidRPr="00055754">
                <w:rPr>
                  <w:rStyle w:val="Hyperlink"/>
                  <w:rFonts w:cstheme="minorHAnsi"/>
                </w:rPr>
                <w:t>Link</w:t>
              </w:r>
            </w:hyperlink>
            <w:r w:rsidR="0029319E">
              <w:rPr>
                <w:rFonts w:cstheme="minorHAnsi"/>
              </w:rPr>
              <w:t xml:space="preserve"> </w:t>
            </w:r>
          </w:p>
        </w:tc>
      </w:tr>
      <w:tr w:rsidR="0029319E" w:rsidRPr="00BB4AFA" w14:paraId="3AD9B976" w14:textId="77777777" w:rsidTr="00293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5" w:type="dxa"/>
            <w:gridSpan w:val="4"/>
            <w:shd w:val="clear" w:color="auto" w:fill="auto"/>
          </w:tcPr>
          <w:p w14:paraId="43695474" w14:textId="77777777" w:rsidR="0029319E" w:rsidRPr="00BB4AFA" w:rsidRDefault="0029319E" w:rsidP="00392FB8">
            <w:pPr>
              <w:rPr>
                <w:rFonts w:cstheme="minorHAnsi"/>
                <w:b w:val="0"/>
                <w:bCs w:val="0"/>
              </w:rPr>
            </w:pPr>
            <w:r w:rsidRPr="004C40AD">
              <w:rPr>
                <w:rFonts w:cstheme="minorHAnsi"/>
                <w:b w:val="0"/>
                <w:bCs w:val="0"/>
              </w:rPr>
              <w:t>Comparison Chart</w:t>
            </w:r>
            <w:r w:rsidRPr="00BB4AFA">
              <w:rPr>
                <w:rFonts w:cstheme="minorHAnsi"/>
                <w:b w:val="0"/>
                <w:bCs w:val="0"/>
              </w:rPr>
              <w:t xml:space="preserve">: </w:t>
            </w:r>
            <w:hyperlink r:id="rId51" w:history="1">
              <w:r w:rsidRPr="00CA053D">
                <w:rPr>
                  <w:rStyle w:val="Hyperlink"/>
                  <w:rFonts w:cstheme="minorHAnsi"/>
                  <w:color w:val="340CFC"/>
                </w:rPr>
                <w:t>Link</w:t>
              </w:r>
            </w:hyperlink>
            <w:r w:rsidRPr="00BB4AFA">
              <w:rPr>
                <w:rFonts w:cstheme="minorHAnsi"/>
                <w:b w:val="0"/>
                <w:bCs w:val="0"/>
                <w:color w:val="4472C4" w:themeColor="accent1"/>
              </w:rPr>
              <w:t xml:space="preserve"> </w:t>
            </w:r>
          </w:p>
        </w:tc>
      </w:tr>
      <w:tr w:rsidR="0029319E" w:rsidRPr="00BB4AFA" w14:paraId="7B5BD1DC" w14:textId="77777777" w:rsidTr="0029319E">
        <w:trPr>
          <w:jc w:val="center"/>
        </w:trPr>
        <w:tc>
          <w:tcPr>
            <w:cnfStyle w:val="001000000000" w:firstRow="0" w:lastRow="0" w:firstColumn="1" w:lastColumn="0" w:oddVBand="0" w:evenVBand="0" w:oddHBand="0" w:evenHBand="0" w:firstRowFirstColumn="0" w:firstRowLastColumn="0" w:lastRowFirstColumn="0" w:lastRowLastColumn="0"/>
            <w:tcW w:w="10435" w:type="dxa"/>
            <w:gridSpan w:val="4"/>
            <w:shd w:val="clear" w:color="auto" w:fill="D9E2F3" w:themeFill="accent1" w:themeFillTint="33"/>
          </w:tcPr>
          <w:p w14:paraId="4DACBD1B" w14:textId="77777777" w:rsidR="0029319E" w:rsidRDefault="0029319E" w:rsidP="00392FB8">
            <w:pPr>
              <w:pStyle w:val="Heading1"/>
              <w:outlineLvl w:val="0"/>
              <w:rPr>
                <w:b/>
                <w:bCs w:val="0"/>
              </w:rPr>
            </w:pPr>
            <w:r w:rsidRPr="00BB4AFA">
              <w:t xml:space="preserve">Video Editing Apps </w:t>
            </w:r>
            <w:r>
              <w:t>–</w:t>
            </w:r>
            <w:r w:rsidRPr="00BB4AFA">
              <w:t xml:space="preserve"> iOS</w:t>
            </w:r>
          </w:p>
          <w:p w14:paraId="76DF9B75" w14:textId="77777777" w:rsidR="0029319E" w:rsidRPr="004C40AD" w:rsidRDefault="0029319E" w:rsidP="00392FB8">
            <w:r w:rsidRPr="004C40AD">
              <w:t>Used to rename videos, edit lengths, or add photos into videos</w:t>
            </w:r>
          </w:p>
        </w:tc>
      </w:tr>
      <w:tr w:rsidR="0029319E" w:rsidRPr="00BB4AFA" w14:paraId="7FCA57C7" w14:textId="77777777" w:rsidTr="00293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gridSpan w:val="2"/>
            <w:shd w:val="clear" w:color="auto" w:fill="auto"/>
          </w:tcPr>
          <w:p w14:paraId="0C8ED697" w14:textId="77777777" w:rsidR="0029319E" w:rsidRPr="00BB4AFA" w:rsidRDefault="0029319E" w:rsidP="00392FB8">
            <w:pPr>
              <w:pStyle w:val="Heading2"/>
              <w:outlineLvl w:val="1"/>
            </w:pPr>
            <w:r w:rsidRPr="00BB4AFA">
              <w:t>Name</w:t>
            </w:r>
          </w:p>
        </w:tc>
        <w:tc>
          <w:tcPr>
            <w:tcW w:w="3868" w:type="dxa"/>
            <w:shd w:val="clear" w:color="auto" w:fill="auto"/>
          </w:tcPr>
          <w:p w14:paraId="5ECB2776" w14:textId="77777777" w:rsidR="0029319E" w:rsidRPr="00BB4AFA" w:rsidRDefault="0029319E" w:rsidP="00392FB8">
            <w:pPr>
              <w:pStyle w:val="Heading2"/>
              <w:outlineLvl w:val="1"/>
              <w:cnfStyle w:val="000000100000" w:firstRow="0" w:lastRow="0" w:firstColumn="0" w:lastColumn="0" w:oddVBand="0" w:evenVBand="0" w:oddHBand="1" w:evenHBand="0" w:firstRowFirstColumn="0" w:firstRowLastColumn="0" w:lastRowFirstColumn="0" w:lastRowLastColumn="0"/>
            </w:pPr>
            <w:r w:rsidRPr="00BB4AFA">
              <w:t>Product Page</w:t>
            </w:r>
          </w:p>
        </w:tc>
        <w:tc>
          <w:tcPr>
            <w:tcW w:w="3057" w:type="dxa"/>
            <w:shd w:val="clear" w:color="auto" w:fill="auto"/>
          </w:tcPr>
          <w:p w14:paraId="32B5B415" w14:textId="77777777" w:rsidR="0029319E" w:rsidRPr="00BB4AFA" w:rsidRDefault="0029319E" w:rsidP="00392FB8">
            <w:pPr>
              <w:pStyle w:val="Heading2"/>
              <w:outlineLvl w:val="1"/>
              <w:cnfStyle w:val="000000100000" w:firstRow="0" w:lastRow="0" w:firstColumn="0" w:lastColumn="0" w:oddVBand="0" w:evenVBand="0" w:oddHBand="1" w:evenHBand="0" w:firstRowFirstColumn="0" w:firstRowLastColumn="0" w:lastRowFirstColumn="0" w:lastRowLastColumn="0"/>
            </w:pPr>
            <w:r w:rsidRPr="00BB4AFA">
              <w:t>Tutorials</w:t>
            </w:r>
          </w:p>
        </w:tc>
      </w:tr>
      <w:tr w:rsidR="0029319E" w:rsidRPr="00BB4AFA" w14:paraId="201E6209" w14:textId="77777777" w:rsidTr="0029319E">
        <w:trPr>
          <w:jc w:val="center"/>
        </w:trPr>
        <w:tc>
          <w:tcPr>
            <w:cnfStyle w:val="001000000000" w:firstRow="0" w:lastRow="0" w:firstColumn="1" w:lastColumn="0" w:oddVBand="0" w:evenVBand="0" w:oddHBand="0" w:evenHBand="0" w:firstRowFirstColumn="0" w:firstRowLastColumn="0" w:lastRowFirstColumn="0" w:lastRowLastColumn="0"/>
            <w:tcW w:w="3510" w:type="dxa"/>
            <w:gridSpan w:val="2"/>
            <w:shd w:val="clear" w:color="auto" w:fill="auto"/>
          </w:tcPr>
          <w:p w14:paraId="10965872" w14:textId="77777777" w:rsidR="0029319E" w:rsidRPr="00BB4AFA" w:rsidRDefault="0029319E" w:rsidP="00392FB8">
            <w:pPr>
              <w:pStyle w:val="ListParagraph"/>
              <w:numPr>
                <w:ilvl w:val="0"/>
                <w:numId w:val="13"/>
              </w:numPr>
            </w:pPr>
            <w:r w:rsidRPr="00BB4AFA">
              <w:t>iMovie</w:t>
            </w:r>
          </w:p>
        </w:tc>
        <w:tc>
          <w:tcPr>
            <w:tcW w:w="3868" w:type="dxa"/>
            <w:shd w:val="clear" w:color="auto" w:fill="auto"/>
          </w:tcPr>
          <w:p w14:paraId="72CBB74C" w14:textId="77777777" w:rsidR="0029319E" w:rsidRPr="00A40A21" w:rsidRDefault="008C467A" w:rsidP="00392FB8">
            <w:pPr>
              <w:cnfStyle w:val="000000000000" w:firstRow="0" w:lastRow="0" w:firstColumn="0" w:lastColumn="0" w:oddVBand="0" w:evenVBand="0" w:oddHBand="0" w:evenHBand="0" w:firstRowFirstColumn="0" w:firstRowLastColumn="0" w:lastRowFirstColumn="0" w:lastRowLastColumn="0"/>
              <w:rPr>
                <w:rFonts w:cstheme="minorHAnsi"/>
                <w:color w:val="340CFC"/>
              </w:rPr>
            </w:pPr>
            <w:hyperlink r:id="rId52" w:history="1">
              <w:r w:rsidR="0029319E" w:rsidRPr="00A40A21">
                <w:rPr>
                  <w:rStyle w:val="Hyperlink"/>
                  <w:rFonts w:cstheme="minorHAnsi"/>
                  <w:color w:val="340CFC"/>
                </w:rPr>
                <w:t>Link</w:t>
              </w:r>
            </w:hyperlink>
          </w:p>
        </w:tc>
        <w:tc>
          <w:tcPr>
            <w:tcW w:w="3057" w:type="dxa"/>
            <w:shd w:val="clear" w:color="auto" w:fill="auto"/>
          </w:tcPr>
          <w:p w14:paraId="0C43CD0F" w14:textId="77777777" w:rsidR="0029319E" w:rsidRPr="00A40A21" w:rsidRDefault="008C467A" w:rsidP="00392FB8">
            <w:pPr>
              <w:cnfStyle w:val="000000000000" w:firstRow="0" w:lastRow="0" w:firstColumn="0" w:lastColumn="0" w:oddVBand="0" w:evenVBand="0" w:oddHBand="0" w:evenHBand="0" w:firstRowFirstColumn="0" w:firstRowLastColumn="0" w:lastRowFirstColumn="0" w:lastRowLastColumn="0"/>
              <w:rPr>
                <w:rFonts w:cstheme="minorHAnsi"/>
                <w:color w:val="340CFC"/>
              </w:rPr>
            </w:pPr>
            <w:hyperlink r:id="rId53" w:anchor="kpvalbx=_g9-qXomZF5LL_QavwJOgDA65" w:history="1">
              <w:r w:rsidR="0029319E" w:rsidRPr="00A40A21">
                <w:rPr>
                  <w:rStyle w:val="Hyperlink"/>
                  <w:rFonts w:cstheme="minorHAnsi"/>
                  <w:color w:val="340CFC"/>
                </w:rPr>
                <w:t>Link</w:t>
              </w:r>
            </w:hyperlink>
          </w:p>
        </w:tc>
      </w:tr>
      <w:tr w:rsidR="0029319E" w:rsidRPr="00BB4AFA" w14:paraId="57C7B97A" w14:textId="77777777" w:rsidTr="00293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gridSpan w:val="2"/>
            <w:shd w:val="clear" w:color="auto" w:fill="auto"/>
          </w:tcPr>
          <w:p w14:paraId="48A3C5D7" w14:textId="77777777" w:rsidR="0029319E" w:rsidRPr="00BB4AFA" w:rsidRDefault="0029319E" w:rsidP="00392FB8">
            <w:pPr>
              <w:pStyle w:val="ListParagraph"/>
              <w:numPr>
                <w:ilvl w:val="0"/>
                <w:numId w:val="13"/>
              </w:numPr>
            </w:pPr>
            <w:r w:rsidRPr="00BB4AFA">
              <w:t>Splice</w:t>
            </w:r>
          </w:p>
        </w:tc>
        <w:tc>
          <w:tcPr>
            <w:tcW w:w="3868" w:type="dxa"/>
            <w:shd w:val="clear" w:color="auto" w:fill="auto"/>
          </w:tcPr>
          <w:p w14:paraId="4DE9A963" w14:textId="77777777" w:rsidR="0029319E" w:rsidRPr="00A40A21" w:rsidRDefault="008C467A" w:rsidP="00392FB8">
            <w:pPr>
              <w:cnfStyle w:val="000000100000" w:firstRow="0" w:lastRow="0" w:firstColumn="0" w:lastColumn="0" w:oddVBand="0" w:evenVBand="0" w:oddHBand="1" w:evenHBand="0" w:firstRowFirstColumn="0" w:firstRowLastColumn="0" w:lastRowFirstColumn="0" w:lastRowLastColumn="0"/>
              <w:rPr>
                <w:rFonts w:cstheme="minorHAnsi"/>
                <w:color w:val="340CFC"/>
              </w:rPr>
            </w:pPr>
            <w:hyperlink r:id="rId54" w:history="1">
              <w:r w:rsidR="0029319E" w:rsidRPr="00A40A21">
                <w:rPr>
                  <w:rStyle w:val="Hyperlink"/>
                  <w:rFonts w:cstheme="minorHAnsi"/>
                  <w:color w:val="340CFC"/>
                </w:rPr>
                <w:t>Link</w:t>
              </w:r>
            </w:hyperlink>
          </w:p>
        </w:tc>
        <w:tc>
          <w:tcPr>
            <w:tcW w:w="3057" w:type="dxa"/>
            <w:shd w:val="clear" w:color="auto" w:fill="auto"/>
          </w:tcPr>
          <w:p w14:paraId="18142477" w14:textId="77777777" w:rsidR="0029319E" w:rsidRPr="00A40A21" w:rsidRDefault="008C467A" w:rsidP="00392FB8">
            <w:pPr>
              <w:cnfStyle w:val="000000100000" w:firstRow="0" w:lastRow="0" w:firstColumn="0" w:lastColumn="0" w:oddVBand="0" w:evenVBand="0" w:oddHBand="1" w:evenHBand="0" w:firstRowFirstColumn="0" w:firstRowLastColumn="0" w:lastRowFirstColumn="0" w:lastRowLastColumn="0"/>
              <w:rPr>
                <w:rFonts w:cstheme="minorHAnsi"/>
                <w:color w:val="340CFC"/>
              </w:rPr>
            </w:pPr>
            <w:hyperlink r:id="rId55" w:history="1">
              <w:r w:rsidR="0029319E" w:rsidRPr="00A40A21">
                <w:rPr>
                  <w:rStyle w:val="Hyperlink"/>
                  <w:rFonts w:cstheme="minorHAnsi"/>
                  <w:color w:val="340CFC"/>
                </w:rPr>
                <w:t>Link</w:t>
              </w:r>
            </w:hyperlink>
          </w:p>
        </w:tc>
      </w:tr>
      <w:tr w:rsidR="0029319E" w:rsidRPr="00BB4AFA" w14:paraId="74BB1F29" w14:textId="77777777" w:rsidTr="0029319E">
        <w:trPr>
          <w:jc w:val="center"/>
        </w:trPr>
        <w:tc>
          <w:tcPr>
            <w:cnfStyle w:val="001000000000" w:firstRow="0" w:lastRow="0" w:firstColumn="1" w:lastColumn="0" w:oddVBand="0" w:evenVBand="0" w:oddHBand="0" w:evenHBand="0" w:firstRowFirstColumn="0" w:firstRowLastColumn="0" w:lastRowFirstColumn="0" w:lastRowLastColumn="0"/>
            <w:tcW w:w="3510" w:type="dxa"/>
            <w:gridSpan w:val="2"/>
            <w:shd w:val="clear" w:color="auto" w:fill="auto"/>
          </w:tcPr>
          <w:p w14:paraId="24236BC4" w14:textId="77777777" w:rsidR="0029319E" w:rsidRPr="00BB4AFA" w:rsidRDefault="0029319E" w:rsidP="00392FB8">
            <w:pPr>
              <w:pStyle w:val="ListParagraph"/>
              <w:numPr>
                <w:ilvl w:val="0"/>
                <w:numId w:val="13"/>
              </w:numPr>
            </w:pPr>
            <w:r w:rsidRPr="00BB4AFA">
              <w:t>Adobe Premiere</w:t>
            </w:r>
          </w:p>
        </w:tc>
        <w:tc>
          <w:tcPr>
            <w:tcW w:w="3868" w:type="dxa"/>
            <w:shd w:val="clear" w:color="auto" w:fill="auto"/>
          </w:tcPr>
          <w:p w14:paraId="7DEA0E00" w14:textId="77777777" w:rsidR="0029319E" w:rsidRPr="00A40A21" w:rsidRDefault="008C467A" w:rsidP="00392FB8">
            <w:pPr>
              <w:cnfStyle w:val="000000000000" w:firstRow="0" w:lastRow="0" w:firstColumn="0" w:lastColumn="0" w:oddVBand="0" w:evenVBand="0" w:oddHBand="0" w:evenHBand="0" w:firstRowFirstColumn="0" w:firstRowLastColumn="0" w:lastRowFirstColumn="0" w:lastRowLastColumn="0"/>
              <w:rPr>
                <w:rFonts w:cstheme="minorHAnsi"/>
                <w:color w:val="340CFC"/>
              </w:rPr>
            </w:pPr>
            <w:hyperlink r:id="rId56" w:history="1">
              <w:r w:rsidR="0029319E" w:rsidRPr="00A40A21">
                <w:rPr>
                  <w:rStyle w:val="Hyperlink"/>
                  <w:rFonts w:cstheme="minorHAnsi"/>
                  <w:color w:val="340CFC"/>
                </w:rPr>
                <w:t>Link</w:t>
              </w:r>
            </w:hyperlink>
          </w:p>
        </w:tc>
        <w:tc>
          <w:tcPr>
            <w:tcW w:w="3057" w:type="dxa"/>
            <w:shd w:val="clear" w:color="auto" w:fill="auto"/>
          </w:tcPr>
          <w:p w14:paraId="17280100" w14:textId="77777777" w:rsidR="0029319E" w:rsidRPr="00A40A21" w:rsidRDefault="008C467A" w:rsidP="00392FB8">
            <w:pPr>
              <w:cnfStyle w:val="000000000000" w:firstRow="0" w:lastRow="0" w:firstColumn="0" w:lastColumn="0" w:oddVBand="0" w:evenVBand="0" w:oddHBand="0" w:evenHBand="0" w:firstRowFirstColumn="0" w:firstRowLastColumn="0" w:lastRowFirstColumn="0" w:lastRowLastColumn="0"/>
              <w:rPr>
                <w:rFonts w:cstheme="minorHAnsi"/>
                <w:color w:val="340CFC"/>
              </w:rPr>
            </w:pPr>
            <w:hyperlink r:id="rId57" w:history="1">
              <w:r w:rsidR="0029319E" w:rsidRPr="00A40A21">
                <w:rPr>
                  <w:rStyle w:val="Hyperlink"/>
                  <w:rFonts w:cstheme="minorHAnsi"/>
                  <w:color w:val="340CFC"/>
                </w:rPr>
                <w:t>Link</w:t>
              </w:r>
            </w:hyperlink>
          </w:p>
        </w:tc>
      </w:tr>
      <w:tr w:rsidR="0029319E" w:rsidRPr="00BB4AFA" w14:paraId="32CDA162" w14:textId="77777777" w:rsidTr="00293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5" w:type="dxa"/>
            <w:gridSpan w:val="4"/>
            <w:shd w:val="clear" w:color="auto" w:fill="auto"/>
          </w:tcPr>
          <w:p w14:paraId="49A750A5" w14:textId="77777777" w:rsidR="0029319E" w:rsidRPr="00A40A21" w:rsidRDefault="0029319E" w:rsidP="00392FB8">
            <w:pPr>
              <w:rPr>
                <w:rFonts w:cstheme="minorHAnsi"/>
                <w:b w:val="0"/>
                <w:bCs w:val="0"/>
                <w:color w:val="340CFC"/>
              </w:rPr>
            </w:pPr>
            <w:r w:rsidRPr="004C40AD">
              <w:rPr>
                <w:rFonts w:cstheme="minorHAnsi"/>
                <w:b w:val="0"/>
                <w:bCs w:val="0"/>
                <w:color w:val="000000" w:themeColor="text1"/>
              </w:rPr>
              <w:t>Comparison Chart</w:t>
            </w:r>
            <w:r w:rsidRPr="00A40A21">
              <w:rPr>
                <w:rFonts w:cstheme="minorHAnsi"/>
                <w:color w:val="340CFC"/>
              </w:rPr>
              <w:t>:</w:t>
            </w:r>
            <w:r w:rsidRPr="00A40A21">
              <w:rPr>
                <w:rFonts w:cstheme="minorHAnsi"/>
                <w:b w:val="0"/>
                <w:bCs w:val="0"/>
                <w:color w:val="340CFC"/>
              </w:rPr>
              <w:t xml:space="preserve"> </w:t>
            </w:r>
            <w:hyperlink r:id="rId58" w:history="1">
              <w:r w:rsidRPr="00A40A21">
                <w:rPr>
                  <w:rStyle w:val="Hyperlink"/>
                  <w:rFonts w:cstheme="minorHAnsi"/>
                  <w:color w:val="340CFC"/>
                </w:rPr>
                <w:t>Link</w:t>
              </w:r>
            </w:hyperlink>
            <w:r w:rsidRPr="00A40A21">
              <w:rPr>
                <w:rFonts w:cstheme="minorHAnsi"/>
                <w:b w:val="0"/>
                <w:bCs w:val="0"/>
                <w:color w:val="340CFC"/>
              </w:rPr>
              <w:t xml:space="preserve"> </w:t>
            </w:r>
          </w:p>
        </w:tc>
      </w:tr>
      <w:tr w:rsidR="0029319E" w:rsidRPr="00BB4AFA" w14:paraId="7073A804" w14:textId="77777777" w:rsidTr="0029319E">
        <w:trPr>
          <w:jc w:val="center"/>
        </w:trPr>
        <w:tc>
          <w:tcPr>
            <w:cnfStyle w:val="001000000000" w:firstRow="0" w:lastRow="0" w:firstColumn="1" w:lastColumn="0" w:oddVBand="0" w:evenVBand="0" w:oddHBand="0" w:evenHBand="0" w:firstRowFirstColumn="0" w:firstRowLastColumn="0" w:lastRowFirstColumn="0" w:lastRowLastColumn="0"/>
            <w:tcW w:w="10435" w:type="dxa"/>
            <w:gridSpan w:val="4"/>
            <w:shd w:val="clear" w:color="auto" w:fill="D9E2F3" w:themeFill="accent1" w:themeFillTint="33"/>
          </w:tcPr>
          <w:p w14:paraId="15B50578" w14:textId="77777777" w:rsidR="0029319E" w:rsidRDefault="0029319E" w:rsidP="00392FB8">
            <w:pPr>
              <w:pStyle w:val="Heading1"/>
              <w:outlineLvl w:val="0"/>
              <w:rPr>
                <w:b/>
                <w:bCs w:val="0"/>
              </w:rPr>
            </w:pPr>
            <w:r w:rsidRPr="00BB4AFA">
              <w:t xml:space="preserve">Video Pausing Apps </w:t>
            </w:r>
            <w:r>
              <w:t>–</w:t>
            </w:r>
            <w:r w:rsidRPr="00BB4AFA">
              <w:t xml:space="preserve"> iOS</w:t>
            </w:r>
          </w:p>
          <w:p w14:paraId="5C9F9067" w14:textId="77777777" w:rsidR="0029319E" w:rsidRPr="004C40AD" w:rsidRDefault="0029319E" w:rsidP="00392FB8">
            <w:r w:rsidRPr="004C40AD">
              <w:t>Used to pause video recordings without having to create a new video</w:t>
            </w:r>
          </w:p>
        </w:tc>
      </w:tr>
      <w:tr w:rsidR="0029319E" w:rsidRPr="00BB4AFA" w14:paraId="72AA214F" w14:textId="77777777" w:rsidTr="00293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gridSpan w:val="2"/>
            <w:shd w:val="clear" w:color="auto" w:fill="auto"/>
          </w:tcPr>
          <w:p w14:paraId="2001912C" w14:textId="77777777" w:rsidR="0029319E" w:rsidRPr="00BB4AFA" w:rsidRDefault="0029319E" w:rsidP="00392FB8">
            <w:pPr>
              <w:pStyle w:val="Heading2"/>
              <w:outlineLvl w:val="1"/>
            </w:pPr>
            <w:r w:rsidRPr="00BB4AFA">
              <w:t>Name</w:t>
            </w:r>
          </w:p>
        </w:tc>
        <w:tc>
          <w:tcPr>
            <w:tcW w:w="3868" w:type="dxa"/>
            <w:shd w:val="clear" w:color="auto" w:fill="auto"/>
          </w:tcPr>
          <w:p w14:paraId="772B183A" w14:textId="77777777" w:rsidR="0029319E" w:rsidRPr="00BB4AFA" w:rsidRDefault="0029319E" w:rsidP="00392FB8">
            <w:pPr>
              <w:pStyle w:val="Heading2"/>
              <w:outlineLvl w:val="1"/>
              <w:cnfStyle w:val="000000100000" w:firstRow="0" w:lastRow="0" w:firstColumn="0" w:lastColumn="0" w:oddVBand="0" w:evenVBand="0" w:oddHBand="1" w:evenHBand="0" w:firstRowFirstColumn="0" w:firstRowLastColumn="0" w:lastRowFirstColumn="0" w:lastRowLastColumn="0"/>
            </w:pPr>
            <w:r w:rsidRPr="00BB4AFA">
              <w:t>Product Page</w:t>
            </w:r>
          </w:p>
        </w:tc>
        <w:tc>
          <w:tcPr>
            <w:tcW w:w="3057" w:type="dxa"/>
            <w:shd w:val="clear" w:color="auto" w:fill="auto"/>
          </w:tcPr>
          <w:p w14:paraId="4B4D61B4" w14:textId="77777777" w:rsidR="0029319E" w:rsidRPr="00BB4AFA" w:rsidRDefault="0029319E" w:rsidP="00392FB8">
            <w:pPr>
              <w:pStyle w:val="Heading2"/>
              <w:outlineLvl w:val="1"/>
              <w:cnfStyle w:val="000000100000" w:firstRow="0" w:lastRow="0" w:firstColumn="0" w:lastColumn="0" w:oddVBand="0" w:evenVBand="0" w:oddHBand="1" w:evenHBand="0" w:firstRowFirstColumn="0" w:firstRowLastColumn="0" w:lastRowFirstColumn="0" w:lastRowLastColumn="0"/>
            </w:pPr>
            <w:r w:rsidRPr="00BB4AFA">
              <w:t>Tutorials</w:t>
            </w:r>
          </w:p>
        </w:tc>
      </w:tr>
      <w:tr w:rsidR="0029319E" w:rsidRPr="00BB4AFA" w14:paraId="1A5FEFC8" w14:textId="77777777" w:rsidTr="0029319E">
        <w:trPr>
          <w:jc w:val="center"/>
        </w:trPr>
        <w:tc>
          <w:tcPr>
            <w:cnfStyle w:val="001000000000" w:firstRow="0" w:lastRow="0" w:firstColumn="1" w:lastColumn="0" w:oddVBand="0" w:evenVBand="0" w:oddHBand="0" w:evenHBand="0" w:firstRowFirstColumn="0" w:firstRowLastColumn="0" w:lastRowFirstColumn="0" w:lastRowLastColumn="0"/>
            <w:tcW w:w="3510" w:type="dxa"/>
            <w:gridSpan w:val="2"/>
            <w:shd w:val="clear" w:color="auto" w:fill="auto"/>
          </w:tcPr>
          <w:p w14:paraId="03CCDBA0" w14:textId="77777777" w:rsidR="0029319E" w:rsidRPr="00CE37B8" w:rsidRDefault="0029319E" w:rsidP="00392FB8">
            <w:pPr>
              <w:pStyle w:val="ListParagraph"/>
              <w:numPr>
                <w:ilvl w:val="0"/>
                <w:numId w:val="14"/>
              </w:numPr>
            </w:pPr>
            <w:r w:rsidRPr="00BB4AFA">
              <w:t>Video Cam + Pause</w:t>
            </w:r>
          </w:p>
        </w:tc>
        <w:tc>
          <w:tcPr>
            <w:tcW w:w="3868" w:type="dxa"/>
            <w:shd w:val="clear" w:color="auto" w:fill="auto"/>
          </w:tcPr>
          <w:p w14:paraId="6512296B" w14:textId="77777777" w:rsidR="0029319E" w:rsidRPr="00A40A21" w:rsidRDefault="008C467A" w:rsidP="00392FB8">
            <w:pPr>
              <w:pStyle w:val="Heading2"/>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40CFC"/>
              </w:rPr>
            </w:pPr>
            <w:hyperlink r:id="rId59" w:history="1">
              <w:r w:rsidR="0029319E" w:rsidRPr="00A40A21">
                <w:rPr>
                  <w:rStyle w:val="Hyperlink"/>
                  <w:rFonts w:asciiTheme="minorHAnsi" w:hAnsiTheme="minorHAnsi" w:cstheme="minorHAnsi"/>
                  <w:color w:val="340CFC"/>
                  <w:sz w:val="24"/>
                  <w:szCs w:val="24"/>
                </w:rPr>
                <w:t>Link</w:t>
              </w:r>
            </w:hyperlink>
          </w:p>
        </w:tc>
        <w:tc>
          <w:tcPr>
            <w:tcW w:w="3057" w:type="dxa"/>
            <w:shd w:val="clear" w:color="auto" w:fill="auto"/>
          </w:tcPr>
          <w:p w14:paraId="04CBD2BA" w14:textId="77777777" w:rsidR="0029319E" w:rsidRPr="00BB4AFA" w:rsidRDefault="0029319E" w:rsidP="00392FB8">
            <w:pPr>
              <w:pStyle w:val="Heading2"/>
              <w:outlineLvl w:val="1"/>
              <w:cnfStyle w:val="000000000000" w:firstRow="0" w:lastRow="0" w:firstColumn="0" w:lastColumn="0" w:oddVBand="0" w:evenVBand="0" w:oddHBand="0" w:evenHBand="0" w:firstRowFirstColumn="0" w:firstRowLastColumn="0" w:lastRowFirstColumn="0" w:lastRowLastColumn="0"/>
            </w:pPr>
          </w:p>
        </w:tc>
      </w:tr>
      <w:tr w:rsidR="0029319E" w:rsidRPr="00BB4AFA" w14:paraId="7B1CCB9C" w14:textId="77777777" w:rsidTr="00293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gridSpan w:val="2"/>
            <w:shd w:val="clear" w:color="auto" w:fill="auto"/>
          </w:tcPr>
          <w:p w14:paraId="6D7E86B3" w14:textId="77777777" w:rsidR="0029319E" w:rsidRPr="00BB4AFA" w:rsidRDefault="0029319E" w:rsidP="00392FB8">
            <w:pPr>
              <w:pStyle w:val="ListParagraph"/>
              <w:numPr>
                <w:ilvl w:val="0"/>
                <w:numId w:val="14"/>
              </w:numPr>
            </w:pPr>
            <w:r w:rsidRPr="00BB4AFA">
              <w:t>Pause Video</w:t>
            </w:r>
          </w:p>
        </w:tc>
        <w:tc>
          <w:tcPr>
            <w:tcW w:w="3868" w:type="dxa"/>
            <w:shd w:val="clear" w:color="auto" w:fill="auto"/>
          </w:tcPr>
          <w:p w14:paraId="2A025FF7" w14:textId="77777777" w:rsidR="0029319E" w:rsidRPr="00A40A21" w:rsidRDefault="008C467A" w:rsidP="00392FB8">
            <w:pPr>
              <w:pStyle w:val="Heading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40CFC"/>
              </w:rPr>
            </w:pPr>
            <w:hyperlink r:id="rId60" w:history="1">
              <w:r w:rsidR="0029319E" w:rsidRPr="00A40A21">
                <w:rPr>
                  <w:rStyle w:val="Hyperlink"/>
                  <w:rFonts w:asciiTheme="minorHAnsi" w:hAnsiTheme="minorHAnsi" w:cstheme="minorHAnsi"/>
                  <w:color w:val="340CFC"/>
                  <w:sz w:val="24"/>
                  <w:szCs w:val="24"/>
                </w:rPr>
                <w:t>Link</w:t>
              </w:r>
            </w:hyperlink>
          </w:p>
        </w:tc>
        <w:tc>
          <w:tcPr>
            <w:tcW w:w="3057" w:type="dxa"/>
            <w:shd w:val="clear" w:color="auto" w:fill="auto"/>
          </w:tcPr>
          <w:p w14:paraId="38283F9A" w14:textId="77777777" w:rsidR="0029319E" w:rsidRPr="00BB4AFA" w:rsidRDefault="0029319E" w:rsidP="00392FB8">
            <w:pPr>
              <w:pStyle w:val="Heading2"/>
              <w:outlineLvl w:val="1"/>
              <w:cnfStyle w:val="000000100000" w:firstRow="0" w:lastRow="0" w:firstColumn="0" w:lastColumn="0" w:oddVBand="0" w:evenVBand="0" w:oddHBand="1" w:evenHBand="0" w:firstRowFirstColumn="0" w:firstRowLastColumn="0" w:lastRowFirstColumn="0" w:lastRowLastColumn="0"/>
            </w:pPr>
          </w:p>
        </w:tc>
      </w:tr>
      <w:tr w:rsidR="0029319E" w:rsidRPr="00BB4AFA" w14:paraId="3567FF3A" w14:textId="77777777" w:rsidTr="0029319E">
        <w:trPr>
          <w:jc w:val="center"/>
        </w:trPr>
        <w:tc>
          <w:tcPr>
            <w:cnfStyle w:val="001000000000" w:firstRow="0" w:lastRow="0" w:firstColumn="1" w:lastColumn="0" w:oddVBand="0" w:evenVBand="0" w:oddHBand="0" w:evenHBand="0" w:firstRowFirstColumn="0" w:firstRowLastColumn="0" w:lastRowFirstColumn="0" w:lastRowLastColumn="0"/>
            <w:tcW w:w="3510" w:type="dxa"/>
            <w:gridSpan w:val="2"/>
            <w:shd w:val="clear" w:color="auto" w:fill="auto"/>
          </w:tcPr>
          <w:p w14:paraId="1ABC299E" w14:textId="77777777" w:rsidR="0029319E" w:rsidRPr="00BB4AFA" w:rsidRDefault="0029319E" w:rsidP="00392FB8">
            <w:pPr>
              <w:pStyle w:val="ListParagraph"/>
              <w:numPr>
                <w:ilvl w:val="0"/>
                <w:numId w:val="14"/>
              </w:numPr>
            </w:pPr>
            <w:r w:rsidRPr="00BB4AFA">
              <w:t xml:space="preserve">Vid </w:t>
            </w:r>
            <w:proofErr w:type="spellStart"/>
            <w:r w:rsidRPr="00BB4AFA">
              <w:t>Fuze</w:t>
            </w:r>
            <w:proofErr w:type="spellEnd"/>
            <w:r w:rsidRPr="00BB4AFA">
              <w:t xml:space="preserve">-Video Cam </w:t>
            </w:r>
          </w:p>
        </w:tc>
        <w:tc>
          <w:tcPr>
            <w:tcW w:w="3868" w:type="dxa"/>
            <w:shd w:val="clear" w:color="auto" w:fill="auto"/>
          </w:tcPr>
          <w:p w14:paraId="3F95554F" w14:textId="77777777" w:rsidR="0029319E" w:rsidRPr="00A40A21" w:rsidRDefault="008C467A" w:rsidP="00392FB8">
            <w:pPr>
              <w:pStyle w:val="Heading2"/>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40CFC"/>
              </w:rPr>
            </w:pPr>
            <w:hyperlink r:id="rId61" w:history="1">
              <w:r w:rsidR="0029319E" w:rsidRPr="00A40A21">
                <w:rPr>
                  <w:rStyle w:val="Hyperlink"/>
                  <w:rFonts w:asciiTheme="minorHAnsi" w:hAnsiTheme="minorHAnsi" w:cstheme="minorHAnsi"/>
                  <w:color w:val="340CFC"/>
                  <w:sz w:val="24"/>
                  <w:szCs w:val="24"/>
                </w:rPr>
                <w:t>Link</w:t>
              </w:r>
            </w:hyperlink>
          </w:p>
        </w:tc>
        <w:tc>
          <w:tcPr>
            <w:tcW w:w="3057" w:type="dxa"/>
            <w:shd w:val="clear" w:color="auto" w:fill="auto"/>
          </w:tcPr>
          <w:p w14:paraId="5EF69967" w14:textId="77777777" w:rsidR="0029319E" w:rsidRPr="00BB4AFA" w:rsidRDefault="0029319E" w:rsidP="00392FB8">
            <w:pPr>
              <w:pStyle w:val="Heading2"/>
              <w:outlineLvl w:val="1"/>
              <w:cnfStyle w:val="000000000000" w:firstRow="0" w:lastRow="0" w:firstColumn="0" w:lastColumn="0" w:oddVBand="0" w:evenVBand="0" w:oddHBand="0" w:evenHBand="0" w:firstRowFirstColumn="0" w:firstRowLastColumn="0" w:lastRowFirstColumn="0" w:lastRowLastColumn="0"/>
            </w:pPr>
          </w:p>
        </w:tc>
      </w:tr>
      <w:tr w:rsidR="0029319E" w:rsidRPr="00BB4AFA" w14:paraId="19BCC897" w14:textId="77777777" w:rsidTr="00293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5" w:type="dxa"/>
            <w:gridSpan w:val="4"/>
            <w:shd w:val="clear" w:color="auto" w:fill="D9E2F3" w:themeFill="accent1" w:themeFillTint="33"/>
          </w:tcPr>
          <w:p w14:paraId="71B722BE" w14:textId="77777777" w:rsidR="0029319E" w:rsidRPr="00BB4AFA" w:rsidRDefault="0029319E" w:rsidP="00392FB8">
            <w:pPr>
              <w:pStyle w:val="Heading1"/>
              <w:outlineLvl w:val="0"/>
            </w:pPr>
            <w:r w:rsidRPr="00BB4AFA">
              <w:t>Video Pausing Apps - Android</w:t>
            </w:r>
          </w:p>
        </w:tc>
      </w:tr>
      <w:tr w:rsidR="0029319E" w:rsidRPr="00A02D9F" w14:paraId="02425AD0" w14:textId="77777777" w:rsidTr="0029319E">
        <w:trPr>
          <w:jc w:val="center"/>
        </w:trPr>
        <w:tc>
          <w:tcPr>
            <w:cnfStyle w:val="001000000000" w:firstRow="0" w:lastRow="0" w:firstColumn="1" w:lastColumn="0" w:oddVBand="0" w:evenVBand="0" w:oddHBand="0" w:evenHBand="0" w:firstRowFirstColumn="0" w:firstRowLastColumn="0" w:lastRowFirstColumn="0" w:lastRowLastColumn="0"/>
            <w:tcW w:w="10435" w:type="dxa"/>
            <w:gridSpan w:val="4"/>
            <w:shd w:val="clear" w:color="auto" w:fill="auto"/>
          </w:tcPr>
          <w:p w14:paraId="7A67FC2E" w14:textId="77777777" w:rsidR="0029319E" w:rsidRPr="00A02D9F" w:rsidRDefault="0029319E" w:rsidP="00392FB8">
            <w:pPr>
              <w:pStyle w:val="Heading2"/>
              <w:outlineLvl w:val="1"/>
              <w:rPr>
                <w:b/>
              </w:rPr>
            </w:pPr>
            <w:r w:rsidRPr="00A02D9F">
              <w:t>Video pausing is a standard feature on Android phones.</w:t>
            </w:r>
          </w:p>
        </w:tc>
      </w:tr>
      <w:tr w:rsidR="0029319E" w:rsidRPr="00A02D9F" w14:paraId="059DEB5C" w14:textId="77777777" w:rsidTr="00293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35" w:type="dxa"/>
            <w:gridSpan w:val="4"/>
            <w:shd w:val="clear" w:color="auto" w:fill="D9E2F3" w:themeFill="accent1" w:themeFillTint="33"/>
          </w:tcPr>
          <w:p w14:paraId="46A298D5" w14:textId="77777777" w:rsidR="0029319E" w:rsidRDefault="0029319E" w:rsidP="00392FB8">
            <w:pPr>
              <w:pStyle w:val="Heading1"/>
              <w:outlineLvl w:val="0"/>
              <w:rPr>
                <w:b/>
                <w:bCs w:val="0"/>
              </w:rPr>
            </w:pPr>
            <w:r>
              <w:t>iOS Guides</w:t>
            </w:r>
          </w:p>
          <w:p w14:paraId="66CDF0DB" w14:textId="77777777" w:rsidR="0029319E" w:rsidRPr="004C40AD" w:rsidRDefault="0029319E" w:rsidP="00392FB8">
            <w:r w:rsidRPr="004C40AD">
              <w:t>Items that are unique to iOS workflows</w:t>
            </w:r>
          </w:p>
        </w:tc>
      </w:tr>
      <w:tr w:rsidR="0029319E" w:rsidRPr="00BB4AFA" w14:paraId="6D0DA891" w14:textId="77777777" w:rsidTr="0029319E">
        <w:trPr>
          <w:jc w:val="center"/>
        </w:trPr>
        <w:tc>
          <w:tcPr>
            <w:cnfStyle w:val="001000000000" w:firstRow="0" w:lastRow="0" w:firstColumn="1" w:lastColumn="0" w:oddVBand="0" w:evenVBand="0" w:oddHBand="0" w:evenHBand="0" w:firstRowFirstColumn="0" w:firstRowLastColumn="0" w:lastRowFirstColumn="0" w:lastRowLastColumn="0"/>
            <w:tcW w:w="3510" w:type="dxa"/>
            <w:gridSpan w:val="2"/>
            <w:shd w:val="clear" w:color="auto" w:fill="auto"/>
          </w:tcPr>
          <w:p w14:paraId="165AEE2F" w14:textId="77777777" w:rsidR="0029319E" w:rsidRPr="00BB4AFA" w:rsidRDefault="0029319E" w:rsidP="00392FB8">
            <w:pPr>
              <w:pStyle w:val="Heading2"/>
              <w:outlineLvl w:val="1"/>
            </w:pPr>
            <w:r w:rsidRPr="00BB4AFA">
              <w:t>Name</w:t>
            </w:r>
          </w:p>
        </w:tc>
        <w:tc>
          <w:tcPr>
            <w:tcW w:w="3868" w:type="dxa"/>
            <w:shd w:val="clear" w:color="auto" w:fill="auto"/>
          </w:tcPr>
          <w:p w14:paraId="397038AC" w14:textId="77777777" w:rsidR="0029319E" w:rsidRPr="00BB4AFA" w:rsidRDefault="0029319E" w:rsidP="00392FB8">
            <w:pPr>
              <w:pStyle w:val="Heading2"/>
              <w:outlineLvl w:val="1"/>
              <w:cnfStyle w:val="000000000000" w:firstRow="0" w:lastRow="0" w:firstColumn="0" w:lastColumn="0" w:oddVBand="0" w:evenVBand="0" w:oddHBand="0" w:evenHBand="0" w:firstRowFirstColumn="0" w:firstRowLastColumn="0" w:lastRowFirstColumn="0" w:lastRowLastColumn="0"/>
            </w:pPr>
            <w:r w:rsidRPr="00BB4AFA">
              <w:t>Product Page</w:t>
            </w:r>
          </w:p>
        </w:tc>
        <w:tc>
          <w:tcPr>
            <w:tcW w:w="3057" w:type="dxa"/>
            <w:shd w:val="clear" w:color="auto" w:fill="auto"/>
          </w:tcPr>
          <w:p w14:paraId="213AEFC9" w14:textId="77777777" w:rsidR="0029319E" w:rsidRPr="00BB4AFA" w:rsidRDefault="0029319E" w:rsidP="00392FB8">
            <w:pPr>
              <w:pStyle w:val="Heading2"/>
              <w:outlineLvl w:val="1"/>
              <w:cnfStyle w:val="000000000000" w:firstRow="0" w:lastRow="0" w:firstColumn="0" w:lastColumn="0" w:oddVBand="0" w:evenVBand="0" w:oddHBand="0" w:evenHBand="0" w:firstRowFirstColumn="0" w:firstRowLastColumn="0" w:lastRowFirstColumn="0" w:lastRowLastColumn="0"/>
            </w:pPr>
            <w:r w:rsidRPr="00BB4AFA">
              <w:t>Tutorials</w:t>
            </w:r>
          </w:p>
        </w:tc>
      </w:tr>
      <w:tr w:rsidR="0029319E" w:rsidRPr="00BB4AFA" w14:paraId="7B776C66" w14:textId="77777777" w:rsidTr="00293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gridSpan w:val="2"/>
            <w:shd w:val="clear" w:color="auto" w:fill="auto"/>
          </w:tcPr>
          <w:p w14:paraId="4008A582" w14:textId="77777777" w:rsidR="0029319E" w:rsidRPr="00CE37B8" w:rsidRDefault="0029319E" w:rsidP="00392FB8">
            <w:pPr>
              <w:pStyle w:val="ListParagraph"/>
              <w:numPr>
                <w:ilvl w:val="0"/>
                <w:numId w:val="15"/>
              </w:numPr>
            </w:pPr>
            <w:r>
              <w:t>iPhone</w:t>
            </w:r>
          </w:p>
        </w:tc>
        <w:tc>
          <w:tcPr>
            <w:tcW w:w="3868" w:type="dxa"/>
            <w:shd w:val="clear" w:color="auto" w:fill="auto"/>
          </w:tcPr>
          <w:p w14:paraId="26C2362F" w14:textId="77777777" w:rsidR="0029319E" w:rsidRPr="00A40A21" w:rsidRDefault="008C467A" w:rsidP="00392FB8">
            <w:pPr>
              <w:pStyle w:val="Heading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40CFC"/>
              </w:rPr>
            </w:pPr>
            <w:hyperlink r:id="rId62" w:history="1">
              <w:r w:rsidR="0029319E" w:rsidRPr="00A40A21">
                <w:rPr>
                  <w:rStyle w:val="Hyperlink"/>
                  <w:rFonts w:asciiTheme="minorHAnsi" w:hAnsiTheme="minorHAnsi" w:cstheme="minorHAnsi"/>
                  <w:color w:val="340CFC"/>
                  <w:sz w:val="24"/>
                  <w:szCs w:val="24"/>
                </w:rPr>
                <w:t>Link</w:t>
              </w:r>
            </w:hyperlink>
          </w:p>
        </w:tc>
        <w:tc>
          <w:tcPr>
            <w:tcW w:w="3057" w:type="dxa"/>
            <w:shd w:val="clear" w:color="auto" w:fill="auto"/>
          </w:tcPr>
          <w:p w14:paraId="03A56745" w14:textId="77777777" w:rsidR="0029319E" w:rsidRPr="00BB4AFA" w:rsidRDefault="0029319E" w:rsidP="00392FB8">
            <w:pPr>
              <w:pStyle w:val="Heading2"/>
              <w:outlineLvl w:val="1"/>
              <w:cnfStyle w:val="000000100000" w:firstRow="0" w:lastRow="0" w:firstColumn="0" w:lastColumn="0" w:oddVBand="0" w:evenVBand="0" w:oddHBand="1" w:evenHBand="0" w:firstRowFirstColumn="0" w:firstRowLastColumn="0" w:lastRowFirstColumn="0" w:lastRowLastColumn="0"/>
            </w:pPr>
          </w:p>
        </w:tc>
      </w:tr>
      <w:tr w:rsidR="0029319E" w:rsidRPr="00BB4AFA" w14:paraId="535F8F29" w14:textId="77777777" w:rsidTr="0029319E">
        <w:trPr>
          <w:jc w:val="center"/>
        </w:trPr>
        <w:tc>
          <w:tcPr>
            <w:cnfStyle w:val="001000000000" w:firstRow="0" w:lastRow="0" w:firstColumn="1" w:lastColumn="0" w:oddVBand="0" w:evenVBand="0" w:oddHBand="0" w:evenHBand="0" w:firstRowFirstColumn="0" w:firstRowLastColumn="0" w:lastRowFirstColumn="0" w:lastRowLastColumn="0"/>
            <w:tcW w:w="3510" w:type="dxa"/>
            <w:gridSpan w:val="2"/>
            <w:shd w:val="clear" w:color="auto" w:fill="auto"/>
          </w:tcPr>
          <w:p w14:paraId="2F8676F2" w14:textId="77777777" w:rsidR="0029319E" w:rsidRPr="00BB4AFA" w:rsidRDefault="0029319E" w:rsidP="00392FB8">
            <w:pPr>
              <w:pStyle w:val="ListParagraph"/>
              <w:numPr>
                <w:ilvl w:val="0"/>
                <w:numId w:val="15"/>
              </w:numPr>
            </w:pPr>
            <w:r>
              <w:lastRenderedPageBreak/>
              <w:t>iTunes</w:t>
            </w:r>
          </w:p>
        </w:tc>
        <w:tc>
          <w:tcPr>
            <w:tcW w:w="3868" w:type="dxa"/>
            <w:shd w:val="clear" w:color="auto" w:fill="auto"/>
          </w:tcPr>
          <w:p w14:paraId="548DFF59" w14:textId="77777777" w:rsidR="0029319E" w:rsidRPr="00A40A21" w:rsidRDefault="008C467A" w:rsidP="00392FB8">
            <w:pPr>
              <w:pStyle w:val="Heading2"/>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40CFC"/>
              </w:rPr>
            </w:pPr>
            <w:hyperlink r:id="rId63" w:history="1">
              <w:r w:rsidR="0029319E" w:rsidRPr="00A40A21">
                <w:rPr>
                  <w:rStyle w:val="Hyperlink"/>
                  <w:rFonts w:asciiTheme="minorHAnsi" w:hAnsiTheme="minorHAnsi" w:cstheme="minorHAnsi"/>
                  <w:color w:val="340CFC"/>
                  <w:sz w:val="24"/>
                  <w:szCs w:val="24"/>
                </w:rPr>
                <w:t>Link</w:t>
              </w:r>
            </w:hyperlink>
          </w:p>
        </w:tc>
        <w:tc>
          <w:tcPr>
            <w:tcW w:w="3057" w:type="dxa"/>
            <w:shd w:val="clear" w:color="auto" w:fill="auto"/>
          </w:tcPr>
          <w:p w14:paraId="6689E693" w14:textId="77777777" w:rsidR="0029319E" w:rsidRPr="00BB4AFA" w:rsidRDefault="0029319E" w:rsidP="00392FB8">
            <w:pPr>
              <w:pStyle w:val="Heading2"/>
              <w:outlineLvl w:val="1"/>
              <w:cnfStyle w:val="000000000000" w:firstRow="0" w:lastRow="0" w:firstColumn="0" w:lastColumn="0" w:oddVBand="0" w:evenVBand="0" w:oddHBand="0" w:evenHBand="0" w:firstRowFirstColumn="0" w:firstRowLastColumn="0" w:lastRowFirstColumn="0" w:lastRowLastColumn="0"/>
            </w:pPr>
          </w:p>
        </w:tc>
      </w:tr>
      <w:tr w:rsidR="0029319E" w:rsidRPr="00BB4AFA" w14:paraId="756675A7" w14:textId="77777777" w:rsidTr="00293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gridSpan w:val="2"/>
            <w:shd w:val="clear" w:color="auto" w:fill="auto"/>
          </w:tcPr>
          <w:p w14:paraId="1403F81B" w14:textId="77777777" w:rsidR="0029319E" w:rsidRPr="00BB4AFA" w:rsidRDefault="0029319E" w:rsidP="00392FB8">
            <w:pPr>
              <w:pStyle w:val="ListParagraph"/>
              <w:numPr>
                <w:ilvl w:val="0"/>
                <w:numId w:val="15"/>
              </w:numPr>
            </w:pPr>
            <w:r>
              <w:t xml:space="preserve">iOS hardwire to Computer </w:t>
            </w:r>
            <w:r w:rsidRPr="00BB4AFA">
              <w:t xml:space="preserve"> </w:t>
            </w:r>
          </w:p>
        </w:tc>
        <w:tc>
          <w:tcPr>
            <w:tcW w:w="3868" w:type="dxa"/>
            <w:shd w:val="clear" w:color="auto" w:fill="auto"/>
          </w:tcPr>
          <w:p w14:paraId="7751DFF9" w14:textId="77777777" w:rsidR="0029319E" w:rsidRPr="00A40A21" w:rsidRDefault="008C467A" w:rsidP="00392FB8">
            <w:pPr>
              <w:pStyle w:val="Heading2"/>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40CFC"/>
              </w:rPr>
            </w:pPr>
            <w:hyperlink r:id="rId64" w:history="1">
              <w:r w:rsidR="0029319E" w:rsidRPr="00A40A21">
                <w:rPr>
                  <w:rStyle w:val="Hyperlink"/>
                  <w:rFonts w:asciiTheme="minorHAnsi" w:hAnsiTheme="minorHAnsi" w:cstheme="minorHAnsi"/>
                  <w:color w:val="340CFC"/>
                  <w:sz w:val="24"/>
                  <w:szCs w:val="24"/>
                </w:rPr>
                <w:t>Link</w:t>
              </w:r>
            </w:hyperlink>
          </w:p>
        </w:tc>
        <w:tc>
          <w:tcPr>
            <w:tcW w:w="3057" w:type="dxa"/>
            <w:shd w:val="clear" w:color="auto" w:fill="auto"/>
          </w:tcPr>
          <w:p w14:paraId="1B0A4E31" w14:textId="77777777" w:rsidR="0029319E" w:rsidRPr="00BB4AFA" w:rsidRDefault="0029319E" w:rsidP="00392FB8">
            <w:pPr>
              <w:pStyle w:val="Heading2"/>
              <w:outlineLvl w:val="1"/>
              <w:cnfStyle w:val="000000100000" w:firstRow="0" w:lastRow="0" w:firstColumn="0" w:lastColumn="0" w:oddVBand="0" w:evenVBand="0" w:oddHBand="1" w:evenHBand="0" w:firstRowFirstColumn="0" w:firstRowLastColumn="0" w:lastRowFirstColumn="0" w:lastRowLastColumn="0"/>
            </w:pPr>
          </w:p>
        </w:tc>
      </w:tr>
      <w:tr w:rsidR="0029319E" w:rsidRPr="00BB4AFA" w14:paraId="1FCC90F5" w14:textId="77777777" w:rsidTr="0029319E">
        <w:trPr>
          <w:jc w:val="center"/>
        </w:trPr>
        <w:tc>
          <w:tcPr>
            <w:cnfStyle w:val="001000000000" w:firstRow="0" w:lastRow="0" w:firstColumn="1" w:lastColumn="0" w:oddVBand="0" w:evenVBand="0" w:oddHBand="0" w:evenHBand="0" w:firstRowFirstColumn="0" w:firstRowLastColumn="0" w:lastRowFirstColumn="0" w:lastRowLastColumn="0"/>
            <w:tcW w:w="10435" w:type="dxa"/>
            <w:gridSpan w:val="4"/>
            <w:shd w:val="clear" w:color="auto" w:fill="D9E2F3" w:themeFill="accent1" w:themeFillTint="33"/>
          </w:tcPr>
          <w:p w14:paraId="76BC8F49" w14:textId="77777777" w:rsidR="0029319E" w:rsidRDefault="0029319E" w:rsidP="00392FB8">
            <w:pPr>
              <w:pStyle w:val="Heading1"/>
              <w:outlineLvl w:val="0"/>
              <w:rPr>
                <w:b/>
                <w:bCs w:val="0"/>
              </w:rPr>
            </w:pPr>
            <w:r>
              <w:t xml:space="preserve">Android Guides </w:t>
            </w:r>
          </w:p>
          <w:p w14:paraId="3AD1DB08" w14:textId="77777777" w:rsidR="0029319E" w:rsidRPr="004C40AD" w:rsidRDefault="0029319E" w:rsidP="00392FB8">
            <w:r w:rsidRPr="004C40AD">
              <w:t>Items that are unique to Android workflows</w:t>
            </w:r>
          </w:p>
        </w:tc>
      </w:tr>
      <w:tr w:rsidR="0029319E" w:rsidRPr="00BB4AFA" w14:paraId="6DF0297E" w14:textId="77777777" w:rsidTr="002931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0" w:type="dxa"/>
            <w:gridSpan w:val="2"/>
            <w:shd w:val="clear" w:color="auto" w:fill="auto"/>
          </w:tcPr>
          <w:p w14:paraId="05E1D2AF" w14:textId="77777777" w:rsidR="0029319E" w:rsidRPr="00BB4AFA" w:rsidRDefault="0029319E" w:rsidP="00392FB8">
            <w:pPr>
              <w:pStyle w:val="Heading2"/>
              <w:outlineLvl w:val="1"/>
            </w:pPr>
            <w:r w:rsidRPr="00BB4AFA">
              <w:t>Name</w:t>
            </w:r>
          </w:p>
        </w:tc>
        <w:tc>
          <w:tcPr>
            <w:tcW w:w="3868" w:type="dxa"/>
            <w:shd w:val="clear" w:color="auto" w:fill="auto"/>
          </w:tcPr>
          <w:p w14:paraId="435C4895" w14:textId="77777777" w:rsidR="0029319E" w:rsidRPr="00BB4AFA" w:rsidRDefault="0029319E" w:rsidP="00392FB8">
            <w:pPr>
              <w:pStyle w:val="Heading2"/>
              <w:outlineLvl w:val="1"/>
              <w:cnfStyle w:val="000000100000" w:firstRow="0" w:lastRow="0" w:firstColumn="0" w:lastColumn="0" w:oddVBand="0" w:evenVBand="0" w:oddHBand="1" w:evenHBand="0" w:firstRowFirstColumn="0" w:firstRowLastColumn="0" w:lastRowFirstColumn="0" w:lastRowLastColumn="0"/>
            </w:pPr>
            <w:r w:rsidRPr="00BB4AFA">
              <w:t>Product Page</w:t>
            </w:r>
          </w:p>
        </w:tc>
        <w:tc>
          <w:tcPr>
            <w:tcW w:w="3057" w:type="dxa"/>
            <w:shd w:val="clear" w:color="auto" w:fill="auto"/>
          </w:tcPr>
          <w:p w14:paraId="46596122" w14:textId="77777777" w:rsidR="0029319E" w:rsidRPr="00BB4AFA" w:rsidRDefault="0029319E" w:rsidP="00392FB8">
            <w:pPr>
              <w:pStyle w:val="Heading2"/>
              <w:outlineLvl w:val="1"/>
              <w:cnfStyle w:val="000000100000" w:firstRow="0" w:lastRow="0" w:firstColumn="0" w:lastColumn="0" w:oddVBand="0" w:evenVBand="0" w:oddHBand="1" w:evenHBand="0" w:firstRowFirstColumn="0" w:firstRowLastColumn="0" w:lastRowFirstColumn="0" w:lastRowLastColumn="0"/>
            </w:pPr>
            <w:r w:rsidRPr="00BB4AFA">
              <w:t>Tutorials</w:t>
            </w:r>
          </w:p>
        </w:tc>
      </w:tr>
      <w:tr w:rsidR="0029319E" w:rsidRPr="00BB4AFA" w14:paraId="7FD47070" w14:textId="77777777" w:rsidTr="0029319E">
        <w:trPr>
          <w:jc w:val="center"/>
        </w:trPr>
        <w:tc>
          <w:tcPr>
            <w:cnfStyle w:val="001000000000" w:firstRow="0" w:lastRow="0" w:firstColumn="1" w:lastColumn="0" w:oddVBand="0" w:evenVBand="0" w:oddHBand="0" w:evenHBand="0" w:firstRowFirstColumn="0" w:firstRowLastColumn="0" w:lastRowFirstColumn="0" w:lastRowLastColumn="0"/>
            <w:tcW w:w="3510" w:type="dxa"/>
            <w:gridSpan w:val="2"/>
            <w:shd w:val="clear" w:color="auto" w:fill="auto"/>
          </w:tcPr>
          <w:p w14:paraId="3174C64D" w14:textId="77777777" w:rsidR="0029319E" w:rsidRPr="00BB4AFA" w:rsidRDefault="0029319E" w:rsidP="00392FB8">
            <w:pPr>
              <w:pStyle w:val="ListParagraph"/>
              <w:numPr>
                <w:ilvl w:val="0"/>
                <w:numId w:val="16"/>
              </w:numPr>
            </w:pPr>
            <w:r>
              <w:t xml:space="preserve">Android hardwire to Computer </w:t>
            </w:r>
            <w:r w:rsidRPr="00BB4AFA">
              <w:t xml:space="preserve"> </w:t>
            </w:r>
          </w:p>
        </w:tc>
        <w:tc>
          <w:tcPr>
            <w:tcW w:w="3868" w:type="dxa"/>
            <w:shd w:val="clear" w:color="auto" w:fill="auto"/>
          </w:tcPr>
          <w:p w14:paraId="67E857CE" w14:textId="77777777" w:rsidR="0029319E" w:rsidRPr="00A40A21" w:rsidRDefault="008C467A" w:rsidP="00392FB8">
            <w:pPr>
              <w:pStyle w:val="Heading2"/>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40CFC"/>
              </w:rPr>
            </w:pPr>
            <w:hyperlink r:id="rId65" w:history="1">
              <w:r w:rsidR="0029319E" w:rsidRPr="00A40A21">
                <w:rPr>
                  <w:rStyle w:val="Hyperlink"/>
                  <w:rFonts w:asciiTheme="minorHAnsi" w:hAnsiTheme="minorHAnsi" w:cstheme="minorHAnsi"/>
                  <w:color w:val="340CFC"/>
                  <w:sz w:val="24"/>
                  <w:szCs w:val="24"/>
                </w:rPr>
                <w:t>Link</w:t>
              </w:r>
            </w:hyperlink>
          </w:p>
        </w:tc>
        <w:tc>
          <w:tcPr>
            <w:tcW w:w="3057" w:type="dxa"/>
            <w:shd w:val="clear" w:color="auto" w:fill="auto"/>
          </w:tcPr>
          <w:p w14:paraId="577D5FE3" w14:textId="77777777" w:rsidR="0029319E" w:rsidRPr="00A40A21" w:rsidRDefault="008C467A" w:rsidP="00392FB8">
            <w:pPr>
              <w:pStyle w:val="Heading2"/>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66" w:history="1">
              <w:r w:rsidR="0029319E" w:rsidRPr="00A40A21">
                <w:rPr>
                  <w:rStyle w:val="Hyperlink"/>
                  <w:rFonts w:asciiTheme="minorHAnsi" w:hAnsiTheme="minorHAnsi" w:cstheme="minorHAnsi"/>
                  <w:color w:val="340CFC"/>
                  <w:sz w:val="24"/>
                  <w:szCs w:val="24"/>
                </w:rPr>
                <w:t>Link</w:t>
              </w:r>
            </w:hyperlink>
          </w:p>
        </w:tc>
      </w:tr>
    </w:tbl>
    <w:p w14:paraId="13EA64E3" w14:textId="77777777" w:rsidR="0029319E" w:rsidRDefault="0029319E" w:rsidP="00392FB8"/>
    <w:p w14:paraId="0D5ACB82" w14:textId="77777777" w:rsidR="0040135B" w:rsidRDefault="0040135B" w:rsidP="00392FB8"/>
    <w:sectPr w:rsidR="0040135B" w:rsidSect="00593381">
      <w:headerReference w:type="default" r:id="rId67"/>
      <w:footerReference w:type="default" r:id="rId68"/>
      <w:pgSz w:w="12240" w:h="15840"/>
      <w:pgMar w:top="1440" w:right="1440" w:bottom="108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7FA09" w14:textId="77777777" w:rsidR="008C467A" w:rsidRDefault="008C467A" w:rsidP="00392FB8">
      <w:r>
        <w:separator/>
      </w:r>
    </w:p>
  </w:endnote>
  <w:endnote w:type="continuationSeparator" w:id="0">
    <w:p w14:paraId="46B63790" w14:textId="77777777" w:rsidR="008C467A" w:rsidRDefault="008C467A" w:rsidP="0039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A8094" w14:textId="03B0AA24" w:rsidR="00AA6F50" w:rsidRPr="00E93802" w:rsidRDefault="00E93802" w:rsidP="00392FB8">
    <w:pPr>
      <w:pStyle w:val="Footer"/>
      <w:rPr>
        <w:sz w:val="20"/>
        <w:szCs w:val="20"/>
      </w:rPr>
    </w:pPr>
    <w:r w:rsidRPr="00E93802">
      <w:rPr>
        <w:sz w:val="20"/>
        <w:szCs w:val="20"/>
      </w:rPr>
      <w:t>V1.3</w:t>
    </w:r>
    <w:r w:rsidRPr="00E93802">
      <w:rPr>
        <w:sz w:val="20"/>
        <w:szCs w:val="20"/>
      </w:rPr>
      <w:tab/>
    </w:r>
    <w:r w:rsidR="00AA6F50" w:rsidRPr="00E93802">
      <w:rPr>
        <w:sz w:val="20"/>
        <w:szCs w:val="20"/>
      </w:rPr>
      <w:t xml:space="preserve"> 5/1/2020</w:t>
    </w:r>
    <w:r w:rsidRPr="00E93802">
      <w:rPr>
        <w:sz w:val="20"/>
        <w:szCs w:val="20"/>
      </w:rPr>
      <w:tab/>
    </w:r>
    <w:r w:rsidR="00AA6F50" w:rsidRPr="00E93802">
      <w:rPr>
        <w:sz w:val="20"/>
        <w:szCs w:val="20"/>
      </w:rPr>
      <w:t xml:space="preserve">Page </w:t>
    </w:r>
    <w:r w:rsidR="00AA6F50" w:rsidRPr="00E93802">
      <w:rPr>
        <w:sz w:val="20"/>
        <w:szCs w:val="20"/>
      </w:rPr>
      <w:fldChar w:fldCharType="begin"/>
    </w:r>
    <w:r w:rsidR="00AA6F50" w:rsidRPr="00E93802">
      <w:rPr>
        <w:sz w:val="20"/>
        <w:szCs w:val="20"/>
      </w:rPr>
      <w:instrText xml:space="preserve"> PAGE   \* MERGEFORMAT </w:instrText>
    </w:r>
    <w:r w:rsidR="00AA6F50" w:rsidRPr="00E93802">
      <w:rPr>
        <w:sz w:val="20"/>
        <w:szCs w:val="20"/>
      </w:rPr>
      <w:fldChar w:fldCharType="separate"/>
    </w:r>
    <w:r w:rsidR="00AA6F50" w:rsidRPr="00E93802">
      <w:rPr>
        <w:sz w:val="20"/>
        <w:szCs w:val="20"/>
      </w:rPr>
      <w:t>1</w:t>
    </w:r>
    <w:r w:rsidR="00AA6F50" w:rsidRPr="00E93802">
      <w:rPr>
        <w:sz w:val="20"/>
        <w:szCs w:val="20"/>
      </w:rPr>
      <w:fldChar w:fldCharType="end"/>
    </w:r>
    <w:r w:rsidR="00AA6F50" w:rsidRPr="00E93802">
      <w:rPr>
        <w:sz w:val="20"/>
        <w:szCs w:val="20"/>
      </w:rPr>
      <w:t xml:space="preserve"> of </w:t>
    </w:r>
    <w:r w:rsidR="00AA6F50" w:rsidRPr="00E93802">
      <w:rPr>
        <w:sz w:val="20"/>
        <w:szCs w:val="20"/>
      </w:rPr>
      <w:fldChar w:fldCharType="begin"/>
    </w:r>
    <w:r w:rsidR="00AA6F50" w:rsidRPr="00E93802">
      <w:rPr>
        <w:sz w:val="20"/>
        <w:szCs w:val="20"/>
      </w:rPr>
      <w:instrText xml:space="preserve"> NUMPAGES   \* MERGEFORMAT </w:instrText>
    </w:r>
    <w:r w:rsidR="00AA6F50" w:rsidRPr="00E93802">
      <w:rPr>
        <w:sz w:val="20"/>
        <w:szCs w:val="20"/>
      </w:rPr>
      <w:fldChar w:fldCharType="separate"/>
    </w:r>
    <w:r w:rsidR="00AA6F50" w:rsidRPr="00E93802">
      <w:rPr>
        <w:sz w:val="20"/>
        <w:szCs w:val="20"/>
      </w:rPr>
      <w:t>4</w:t>
    </w:r>
    <w:r w:rsidR="00AA6F50" w:rsidRPr="00E93802">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899C5" w14:textId="77777777" w:rsidR="008C467A" w:rsidRDefault="008C467A" w:rsidP="00392FB8">
      <w:r>
        <w:separator/>
      </w:r>
    </w:p>
  </w:footnote>
  <w:footnote w:type="continuationSeparator" w:id="0">
    <w:p w14:paraId="7CAE946A" w14:textId="77777777" w:rsidR="008C467A" w:rsidRDefault="008C467A" w:rsidP="00392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77276" w14:textId="76EEA03E" w:rsidR="002B78C3" w:rsidRPr="00593381" w:rsidRDefault="002B78C3" w:rsidP="00392FB8">
    <w:pPr>
      <w:pStyle w:val="Heading1"/>
    </w:pPr>
    <w:r w:rsidRPr="00593381">
      <w:t>REMOTE INSPECTION BY VIDEO GUIDE:</w:t>
    </w:r>
  </w:p>
  <w:p w14:paraId="34E0ACC1" w14:textId="49159C49" w:rsidR="002B78C3" w:rsidRDefault="002B78C3" w:rsidP="00392FB8">
    <w:pPr>
      <w:pStyle w:val="Heading1"/>
    </w:pPr>
    <w:r w:rsidRPr="00593381">
      <w:t>UPLOADING RECORDED VIDEO INSPECTIONS</w:t>
    </w:r>
  </w:p>
  <w:p w14:paraId="5D196653" w14:textId="77777777" w:rsidR="00593381" w:rsidRPr="00593381" w:rsidRDefault="00593381" w:rsidP="00392F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C5F95"/>
    <w:multiLevelType w:val="hybridMultilevel"/>
    <w:tmpl w:val="00FE7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06403"/>
    <w:multiLevelType w:val="hybridMultilevel"/>
    <w:tmpl w:val="1E3C28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C504F24"/>
    <w:multiLevelType w:val="hybridMultilevel"/>
    <w:tmpl w:val="00FE7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23EBE"/>
    <w:multiLevelType w:val="hybridMultilevel"/>
    <w:tmpl w:val="6EA8B6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7FF2DCD"/>
    <w:multiLevelType w:val="hybridMultilevel"/>
    <w:tmpl w:val="9A2C2F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D526DC7"/>
    <w:multiLevelType w:val="hybridMultilevel"/>
    <w:tmpl w:val="9A80A3F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F161343"/>
    <w:multiLevelType w:val="hybridMultilevel"/>
    <w:tmpl w:val="688ADF7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7A3370C"/>
    <w:multiLevelType w:val="hybridMultilevel"/>
    <w:tmpl w:val="EDDA48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E9C34AD"/>
    <w:multiLevelType w:val="hybridMultilevel"/>
    <w:tmpl w:val="0AACDE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C4C4A71"/>
    <w:multiLevelType w:val="hybridMultilevel"/>
    <w:tmpl w:val="00FE7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315413"/>
    <w:multiLevelType w:val="hybridMultilevel"/>
    <w:tmpl w:val="00FE7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5C3918"/>
    <w:multiLevelType w:val="hybridMultilevel"/>
    <w:tmpl w:val="00FE7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4F67D2"/>
    <w:multiLevelType w:val="hybridMultilevel"/>
    <w:tmpl w:val="00FE7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6604F9"/>
    <w:multiLevelType w:val="hybridMultilevel"/>
    <w:tmpl w:val="00FE7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670841"/>
    <w:multiLevelType w:val="hybridMultilevel"/>
    <w:tmpl w:val="C1B837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40F53D6"/>
    <w:multiLevelType w:val="hybridMultilevel"/>
    <w:tmpl w:val="DC1EED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80C5B5F"/>
    <w:multiLevelType w:val="hybridMultilevel"/>
    <w:tmpl w:val="297288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A003F1C"/>
    <w:multiLevelType w:val="hybridMultilevel"/>
    <w:tmpl w:val="AD44A4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A9E0333"/>
    <w:multiLevelType w:val="hybridMultilevel"/>
    <w:tmpl w:val="00FE7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D92DC5"/>
    <w:multiLevelType w:val="hybridMultilevel"/>
    <w:tmpl w:val="00FE7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453C84"/>
    <w:multiLevelType w:val="hybridMultilevel"/>
    <w:tmpl w:val="CA28E1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BBB0247"/>
    <w:multiLevelType w:val="hybridMultilevel"/>
    <w:tmpl w:val="3E1634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3"/>
  </w:num>
  <w:num w:numId="3">
    <w:abstractNumId w:val="1"/>
  </w:num>
  <w:num w:numId="4">
    <w:abstractNumId w:val="20"/>
  </w:num>
  <w:num w:numId="5">
    <w:abstractNumId w:val="21"/>
  </w:num>
  <w:num w:numId="6">
    <w:abstractNumId w:val="14"/>
  </w:num>
  <w:num w:numId="7">
    <w:abstractNumId w:val="8"/>
  </w:num>
  <w:num w:numId="8">
    <w:abstractNumId w:val="11"/>
  </w:num>
  <w:num w:numId="9">
    <w:abstractNumId w:val="18"/>
  </w:num>
  <w:num w:numId="10">
    <w:abstractNumId w:val="12"/>
  </w:num>
  <w:num w:numId="11">
    <w:abstractNumId w:val="0"/>
  </w:num>
  <w:num w:numId="12">
    <w:abstractNumId w:val="2"/>
  </w:num>
  <w:num w:numId="13">
    <w:abstractNumId w:val="9"/>
  </w:num>
  <w:num w:numId="14">
    <w:abstractNumId w:val="10"/>
  </w:num>
  <w:num w:numId="15">
    <w:abstractNumId w:val="13"/>
  </w:num>
  <w:num w:numId="16">
    <w:abstractNumId w:val="19"/>
  </w:num>
  <w:num w:numId="17">
    <w:abstractNumId w:val="15"/>
  </w:num>
  <w:num w:numId="18">
    <w:abstractNumId w:val="4"/>
  </w:num>
  <w:num w:numId="19">
    <w:abstractNumId w:val="7"/>
  </w:num>
  <w:num w:numId="20">
    <w:abstractNumId w:val="17"/>
  </w:num>
  <w:num w:numId="21">
    <w:abstractNumId w:val="6"/>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15"/>
    <w:rsid w:val="000045F9"/>
    <w:rsid w:val="000259CE"/>
    <w:rsid w:val="00033E58"/>
    <w:rsid w:val="00044745"/>
    <w:rsid w:val="000C5F63"/>
    <w:rsid w:val="000E58CE"/>
    <w:rsid w:val="00155B01"/>
    <w:rsid w:val="0029319E"/>
    <w:rsid w:val="002B2690"/>
    <w:rsid w:val="002B78C3"/>
    <w:rsid w:val="00392FB8"/>
    <w:rsid w:val="003A183A"/>
    <w:rsid w:val="003F20B9"/>
    <w:rsid w:val="0040135B"/>
    <w:rsid w:val="00585D42"/>
    <w:rsid w:val="00593381"/>
    <w:rsid w:val="00620F7C"/>
    <w:rsid w:val="00732329"/>
    <w:rsid w:val="00840F79"/>
    <w:rsid w:val="0088679C"/>
    <w:rsid w:val="008A1377"/>
    <w:rsid w:val="008C467A"/>
    <w:rsid w:val="009813A2"/>
    <w:rsid w:val="009C6D9E"/>
    <w:rsid w:val="00A33C31"/>
    <w:rsid w:val="00A849BB"/>
    <w:rsid w:val="00AA6F50"/>
    <w:rsid w:val="00AF5ED8"/>
    <w:rsid w:val="00C2188E"/>
    <w:rsid w:val="00C458B1"/>
    <w:rsid w:val="00D50ECE"/>
    <w:rsid w:val="00D67EFF"/>
    <w:rsid w:val="00D76D15"/>
    <w:rsid w:val="00DB14E6"/>
    <w:rsid w:val="00E93802"/>
    <w:rsid w:val="00EA6168"/>
    <w:rsid w:val="00EB2300"/>
    <w:rsid w:val="00ED1986"/>
    <w:rsid w:val="00F21C6C"/>
    <w:rsid w:val="00FC4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7CB4D"/>
  <w15:chartTrackingRefBased/>
  <w15:docId w15:val="{08E701C7-A419-42A2-8545-B4905688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FB8"/>
    <w:pPr>
      <w:spacing w:after="80" w:line="240" w:lineRule="auto"/>
    </w:pPr>
    <w:rPr>
      <w:sz w:val="24"/>
      <w:szCs w:val="24"/>
    </w:rPr>
  </w:style>
  <w:style w:type="paragraph" w:styleId="Heading1">
    <w:name w:val="heading 1"/>
    <w:basedOn w:val="Normal"/>
    <w:next w:val="Normal"/>
    <w:link w:val="Heading1Char"/>
    <w:uiPriority w:val="9"/>
    <w:qFormat/>
    <w:rsid w:val="002B78C3"/>
    <w:pPr>
      <w:keepNext/>
      <w:keepLines/>
      <w:pBdr>
        <w:left w:val="single" w:sz="12" w:space="12" w:color="ED7D31" w:themeColor="accent2"/>
      </w:pBdr>
      <w:spacing w:before="80"/>
      <w:outlineLvl w:val="0"/>
    </w:pPr>
    <w:rPr>
      <w:rFonts w:asciiTheme="majorHAnsi" w:eastAsiaTheme="majorEastAsia" w:hAnsiTheme="majorHAnsi" w:cstheme="majorBidi"/>
      <w:b/>
      <w:caps/>
      <w:spacing w:val="10"/>
      <w:sz w:val="32"/>
      <w:szCs w:val="32"/>
    </w:rPr>
  </w:style>
  <w:style w:type="paragraph" w:styleId="Heading2">
    <w:name w:val="heading 2"/>
    <w:basedOn w:val="Normal"/>
    <w:next w:val="Normal"/>
    <w:link w:val="Heading2Char"/>
    <w:uiPriority w:val="9"/>
    <w:unhideWhenUsed/>
    <w:qFormat/>
    <w:rsid w:val="002B78C3"/>
    <w:pPr>
      <w:keepNext/>
      <w:keepLines/>
      <w:spacing w:before="120" w:after="1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semiHidden/>
    <w:unhideWhenUsed/>
    <w:qFormat/>
    <w:rsid w:val="002B78C3"/>
    <w:pPr>
      <w:keepNext/>
      <w:keepLines/>
      <w:spacing w:before="80" w:after="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2B78C3"/>
    <w:pPr>
      <w:keepNext/>
      <w:keepLines/>
      <w:spacing w:before="80" w:after="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2B78C3"/>
    <w:pPr>
      <w:keepNext/>
      <w:keepLines/>
      <w:spacing w:before="8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2B78C3"/>
    <w:pPr>
      <w:keepNext/>
      <w:keepLines/>
      <w:spacing w:before="8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2B78C3"/>
    <w:pPr>
      <w:keepNext/>
      <w:keepLines/>
      <w:spacing w:before="80" w:after="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2B78C3"/>
    <w:pPr>
      <w:keepNext/>
      <w:keepLines/>
      <w:spacing w:before="80" w:after="0"/>
      <w:outlineLvl w:val="7"/>
    </w:pPr>
    <w:rPr>
      <w:rFonts w:asciiTheme="majorHAnsi" w:eastAsiaTheme="majorEastAsia" w:hAnsiTheme="majorHAnsi" w:cstheme="majorBidi"/>
      <w:caps/>
      <w:sz w:val="21"/>
      <w:szCs w:val="21"/>
    </w:rPr>
  </w:style>
  <w:style w:type="paragraph" w:styleId="Heading9">
    <w:name w:val="heading 9"/>
    <w:basedOn w:val="Normal"/>
    <w:next w:val="Normal"/>
    <w:link w:val="Heading9Char"/>
    <w:uiPriority w:val="9"/>
    <w:semiHidden/>
    <w:unhideWhenUsed/>
    <w:qFormat/>
    <w:rsid w:val="002B78C3"/>
    <w:pPr>
      <w:keepNext/>
      <w:keepLines/>
      <w:spacing w:before="80" w:after="0"/>
      <w:outlineLvl w:val="8"/>
    </w:pPr>
    <w:rPr>
      <w:rFonts w:asciiTheme="majorHAnsi" w:eastAsiaTheme="majorEastAsia" w:hAnsiTheme="majorHAnsi" w:cstheme="majorBidi"/>
      <w:i/>
      <w:iCs/>
      <w:cap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8C3"/>
    <w:pPr>
      <w:ind w:left="720"/>
      <w:contextualSpacing/>
    </w:pPr>
  </w:style>
  <w:style w:type="paragraph" w:styleId="Header">
    <w:name w:val="header"/>
    <w:basedOn w:val="Normal"/>
    <w:link w:val="HeaderChar"/>
    <w:uiPriority w:val="99"/>
    <w:unhideWhenUsed/>
    <w:rsid w:val="00D67EFF"/>
    <w:pPr>
      <w:tabs>
        <w:tab w:val="center" w:pos="4680"/>
        <w:tab w:val="right" w:pos="9360"/>
      </w:tabs>
      <w:spacing w:after="0"/>
    </w:pPr>
  </w:style>
  <w:style w:type="character" w:customStyle="1" w:styleId="HeaderChar">
    <w:name w:val="Header Char"/>
    <w:basedOn w:val="DefaultParagraphFont"/>
    <w:link w:val="Header"/>
    <w:uiPriority w:val="99"/>
    <w:rsid w:val="00D67EFF"/>
  </w:style>
  <w:style w:type="paragraph" w:styleId="Footer">
    <w:name w:val="footer"/>
    <w:basedOn w:val="Normal"/>
    <w:link w:val="FooterChar"/>
    <w:uiPriority w:val="99"/>
    <w:unhideWhenUsed/>
    <w:rsid w:val="00D67EFF"/>
    <w:pPr>
      <w:tabs>
        <w:tab w:val="center" w:pos="4680"/>
        <w:tab w:val="right" w:pos="9360"/>
      </w:tabs>
      <w:spacing w:after="0"/>
    </w:pPr>
  </w:style>
  <w:style w:type="character" w:customStyle="1" w:styleId="FooterChar">
    <w:name w:val="Footer Char"/>
    <w:basedOn w:val="DefaultParagraphFont"/>
    <w:link w:val="Footer"/>
    <w:uiPriority w:val="99"/>
    <w:rsid w:val="00D67EFF"/>
  </w:style>
  <w:style w:type="character" w:customStyle="1" w:styleId="Heading1Char">
    <w:name w:val="Heading 1 Char"/>
    <w:basedOn w:val="DefaultParagraphFont"/>
    <w:link w:val="Heading1"/>
    <w:uiPriority w:val="9"/>
    <w:rsid w:val="002B78C3"/>
    <w:rPr>
      <w:rFonts w:asciiTheme="majorHAnsi" w:eastAsiaTheme="majorEastAsia" w:hAnsiTheme="majorHAnsi" w:cstheme="majorBidi"/>
      <w:b/>
      <w:caps/>
      <w:spacing w:val="10"/>
      <w:sz w:val="32"/>
      <w:szCs w:val="32"/>
    </w:rPr>
  </w:style>
  <w:style w:type="table" w:styleId="GridTable4-Accent5">
    <w:name w:val="Grid Table 4 Accent 5"/>
    <w:basedOn w:val="TableNormal"/>
    <w:uiPriority w:val="49"/>
    <w:rsid w:val="0029319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9"/>
    <w:rsid w:val="002B78C3"/>
    <w:rPr>
      <w:rFonts w:asciiTheme="majorHAnsi" w:eastAsiaTheme="majorEastAsia" w:hAnsiTheme="majorHAnsi" w:cstheme="majorBidi"/>
      <w:b/>
      <w:sz w:val="28"/>
      <w:szCs w:val="28"/>
    </w:rPr>
  </w:style>
  <w:style w:type="character" w:styleId="Hyperlink">
    <w:name w:val="Hyperlink"/>
    <w:basedOn w:val="DefaultParagraphFont"/>
    <w:uiPriority w:val="99"/>
    <w:unhideWhenUsed/>
    <w:rsid w:val="0029319E"/>
    <w:rPr>
      <w:color w:val="0000FF"/>
      <w:u w:val="single"/>
    </w:rPr>
  </w:style>
  <w:style w:type="character" w:styleId="FollowedHyperlink">
    <w:name w:val="FollowedHyperlink"/>
    <w:basedOn w:val="DefaultParagraphFont"/>
    <w:uiPriority w:val="99"/>
    <w:semiHidden/>
    <w:unhideWhenUsed/>
    <w:rsid w:val="0029319E"/>
    <w:rPr>
      <w:color w:val="954F72" w:themeColor="followedHyperlink"/>
      <w:u w:val="single"/>
    </w:rPr>
  </w:style>
  <w:style w:type="paragraph" w:styleId="Subtitle">
    <w:name w:val="Subtitle"/>
    <w:basedOn w:val="Normal"/>
    <w:next w:val="Normal"/>
    <w:link w:val="SubtitleChar"/>
    <w:uiPriority w:val="11"/>
    <w:qFormat/>
    <w:rsid w:val="002B78C3"/>
    <w:pPr>
      <w:numPr>
        <w:ilvl w:val="1"/>
      </w:numPr>
      <w:spacing w:after="240"/>
    </w:pPr>
    <w:rPr>
      <w:color w:val="000000" w:themeColor="text1"/>
    </w:rPr>
  </w:style>
  <w:style w:type="character" w:customStyle="1" w:styleId="SubtitleChar">
    <w:name w:val="Subtitle Char"/>
    <w:basedOn w:val="DefaultParagraphFont"/>
    <w:link w:val="Subtitle"/>
    <w:uiPriority w:val="11"/>
    <w:rsid w:val="002B78C3"/>
    <w:rPr>
      <w:color w:val="000000" w:themeColor="text1"/>
      <w:sz w:val="24"/>
      <w:szCs w:val="24"/>
    </w:rPr>
  </w:style>
  <w:style w:type="character" w:styleId="CommentReference">
    <w:name w:val="annotation reference"/>
    <w:basedOn w:val="DefaultParagraphFont"/>
    <w:uiPriority w:val="99"/>
    <w:semiHidden/>
    <w:unhideWhenUsed/>
    <w:rsid w:val="000045F9"/>
    <w:rPr>
      <w:sz w:val="16"/>
      <w:szCs w:val="16"/>
    </w:rPr>
  </w:style>
  <w:style w:type="paragraph" w:styleId="CommentText">
    <w:name w:val="annotation text"/>
    <w:basedOn w:val="Normal"/>
    <w:link w:val="CommentTextChar"/>
    <w:uiPriority w:val="99"/>
    <w:semiHidden/>
    <w:unhideWhenUsed/>
    <w:rsid w:val="000045F9"/>
    <w:rPr>
      <w:sz w:val="20"/>
      <w:szCs w:val="20"/>
    </w:rPr>
  </w:style>
  <w:style w:type="character" w:customStyle="1" w:styleId="CommentTextChar">
    <w:name w:val="Comment Text Char"/>
    <w:basedOn w:val="DefaultParagraphFont"/>
    <w:link w:val="CommentText"/>
    <w:uiPriority w:val="99"/>
    <w:semiHidden/>
    <w:rsid w:val="000045F9"/>
    <w:rPr>
      <w:sz w:val="20"/>
      <w:szCs w:val="20"/>
    </w:rPr>
  </w:style>
  <w:style w:type="paragraph" w:styleId="CommentSubject">
    <w:name w:val="annotation subject"/>
    <w:basedOn w:val="CommentText"/>
    <w:next w:val="CommentText"/>
    <w:link w:val="CommentSubjectChar"/>
    <w:uiPriority w:val="99"/>
    <w:semiHidden/>
    <w:unhideWhenUsed/>
    <w:rsid w:val="000045F9"/>
    <w:rPr>
      <w:b/>
      <w:bCs/>
    </w:rPr>
  </w:style>
  <w:style w:type="character" w:customStyle="1" w:styleId="CommentSubjectChar">
    <w:name w:val="Comment Subject Char"/>
    <w:basedOn w:val="CommentTextChar"/>
    <w:link w:val="CommentSubject"/>
    <w:uiPriority w:val="99"/>
    <w:semiHidden/>
    <w:rsid w:val="000045F9"/>
    <w:rPr>
      <w:b/>
      <w:bCs/>
      <w:sz w:val="20"/>
      <w:szCs w:val="20"/>
    </w:rPr>
  </w:style>
  <w:style w:type="paragraph" w:styleId="BalloonText">
    <w:name w:val="Balloon Text"/>
    <w:basedOn w:val="Normal"/>
    <w:link w:val="BalloonTextChar"/>
    <w:uiPriority w:val="99"/>
    <w:semiHidden/>
    <w:unhideWhenUsed/>
    <w:rsid w:val="000045F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5F9"/>
    <w:rPr>
      <w:rFonts w:ascii="Segoe UI" w:hAnsi="Segoe UI" w:cs="Segoe UI"/>
      <w:sz w:val="18"/>
      <w:szCs w:val="18"/>
    </w:rPr>
  </w:style>
  <w:style w:type="character" w:styleId="UnresolvedMention">
    <w:name w:val="Unresolved Mention"/>
    <w:basedOn w:val="DefaultParagraphFont"/>
    <w:uiPriority w:val="99"/>
    <w:semiHidden/>
    <w:unhideWhenUsed/>
    <w:rsid w:val="00044745"/>
    <w:rPr>
      <w:color w:val="605E5C"/>
      <w:shd w:val="clear" w:color="auto" w:fill="E1DFDD"/>
    </w:rPr>
  </w:style>
  <w:style w:type="character" w:customStyle="1" w:styleId="Heading3Char">
    <w:name w:val="Heading 3 Char"/>
    <w:basedOn w:val="DefaultParagraphFont"/>
    <w:link w:val="Heading3"/>
    <w:uiPriority w:val="9"/>
    <w:semiHidden/>
    <w:rsid w:val="002B78C3"/>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2B78C3"/>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2B78C3"/>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2B78C3"/>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2B78C3"/>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B78C3"/>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2B78C3"/>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2B78C3"/>
    <w:rPr>
      <w:b/>
      <w:bCs/>
      <w:color w:val="ED7D31" w:themeColor="accent2"/>
      <w:spacing w:val="10"/>
      <w:sz w:val="16"/>
      <w:szCs w:val="16"/>
    </w:rPr>
  </w:style>
  <w:style w:type="paragraph" w:styleId="Title">
    <w:name w:val="Title"/>
    <w:basedOn w:val="Normal"/>
    <w:next w:val="Normal"/>
    <w:link w:val="TitleChar"/>
    <w:uiPriority w:val="10"/>
    <w:qFormat/>
    <w:rsid w:val="002B78C3"/>
    <w:pPr>
      <w:spacing w:after="0"/>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2B78C3"/>
    <w:rPr>
      <w:rFonts w:asciiTheme="majorHAnsi" w:eastAsiaTheme="majorEastAsia" w:hAnsiTheme="majorHAnsi" w:cstheme="majorBidi"/>
      <w:caps/>
      <w:spacing w:val="40"/>
      <w:sz w:val="76"/>
      <w:szCs w:val="76"/>
    </w:rPr>
  </w:style>
  <w:style w:type="character" w:styleId="Strong">
    <w:name w:val="Strong"/>
    <w:basedOn w:val="DefaultParagraphFont"/>
    <w:uiPriority w:val="22"/>
    <w:qFormat/>
    <w:rsid w:val="002B78C3"/>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2B78C3"/>
    <w:rPr>
      <w:rFonts w:asciiTheme="minorHAnsi" w:eastAsiaTheme="minorEastAsia" w:hAnsiTheme="minorHAnsi" w:cstheme="minorBidi"/>
      <w:i/>
      <w:iCs/>
      <w:color w:val="C45911" w:themeColor="accent2" w:themeShade="BF"/>
      <w:sz w:val="20"/>
      <w:szCs w:val="20"/>
    </w:rPr>
  </w:style>
  <w:style w:type="paragraph" w:styleId="NoSpacing">
    <w:name w:val="No Spacing"/>
    <w:link w:val="NoSpacingChar"/>
    <w:uiPriority w:val="1"/>
    <w:qFormat/>
    <w:rsid w:val="002B78C3"/>
    <w:pPr>
      <w:spacing w:after="0" w:line="240" w:lineRule="auto"/>
    </w:pPr>
  </w:style>
  <w:style w:type="paragraph" w:styleId="Quote">
    <w:name w:val="Quote"/>
    <w:basedOn w:val="Normal"/>
    <w:next w:val="Normal"/>
    <w:link w:val="QuoteChar"/>
    <w:uiPriority w:val="29"/>
    <w:qFormat/>
    <w:rsid w:val="002B78C3"/>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2B78C3"/>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2B78C3"/>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2B78C3"/>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2B78C3"/>
    <w:rPr>
      <w:i/>
      <w:iCs/>
      <w:color w:val="auto"/>
    </w:rPr>
  </w:style>
  <w:style w:type="character" w:styleId="IntenseEmphasis">
    <w:name w:val="Intense Emphasis"/>
    <w:basedOn w:val="DefaultParagraphFont"/>
    <w:uiPriority w:val="21"/>
    <w:qFormat/>
    <w:rsid w:val="002B78C3"/>
    <w:rPr>
      <w:b/>
      <w:bCs/>
      <w:i/>
      <w:iCs/>
      <w:color w:val="C45911" w:themeColor="accent2" w:themeShade="BF"/>
    </w:rPr>
  </w:style>
  <w:style w:type="character" w:styleId="SubtleReference">
    <w:name w:val="Subtle Reference"/>
    <w:basedOn w:val="DefaultParagraphFont"/>
    <w:uiPriority w:val="31"/>
    <w:qFormat/>
    <w:rsid w:val="002B78C3"/>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2B78C3"/>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2B78C3"/>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2B78C3"/>
    <w:pPr>
      <w:outlineLvl w:val="9"/>
    </w:pPr>
  </w:style>
  <w:style w:type="character" w:customStyle="1" w:styleId="NoSpacingChar">
    <w:name w:val="No Spacing Char"/>
    <w:basedOn w:val="DefaultParagraphFont"/>
    <w:link w:val="NoSpacing"/>
    <w:uiPriority w:val="1"/>
    <w:rsid w:val="00593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klPxYJWu87A" TargetMode="External"/><Relationship Id="rId21" Type="http://schemas.openxmlformats.org/officeDocument/2006/relationships/hyperlink" Target="https://www.cloudwards.net/how-does-google-drive-work/" TargetMode="External"/><Relationship Id="rId42" Type="http://schemas.openxmlformats.org/officeDocument/2006/relationships/hyperlink" Target="https://www.diffen.com/difference/Bluetooth_vs_Wifi" TargetMode="External"/><Relationship Id="rId47" Type="http://schemas.openxmlformats.org/officeDocument/2006/relationships/hyperlink" Target="https://filtergrade.com/best-free-android-video-editor-apps-2019/" TargetMode="External"/><Relationship Id="rId63" Type="http://schemas.openxmlformats.org/officeDocument/2006/relationships/hyperlink" Target="https://support.apple.com/guide/itunes/transfer-files-itns32636/windows" TargetMode="External"/><Relationship Id="rId68"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hyperlink" Target="https://send-anywhere.com/product" TargetMode="External"/><Relationship Id="rId11" Type="http://schemas.openxmlformats.org/officeDocument/2006/relationships/image" Target="media/image3.png"/><Relationship Id="rId24" Type="http://schemas.openxmlformats.org/officeDocument/2006/relationships/hyperlink" Target="https://www.windowscentral.com/how-get-started-onedrive-windows-10" TargetMode="External"/><Relationship Id="rId32" Type="http://schemas.openxmlformats.org/officeDocument/2006/relationships/hyperlink" Target="https://www.cloudwards.net/comparison/" TargetMode="External"/><Relationship Id="rId37" Type="http://schemas.openxmlformats.org/officeDocument/2006/relationships/hyperlink" Target="https://www.cloudfuze.com/" TargetMode="External"/><Relationship Id="rId40" Type="http://schemas.openxmlformats.org/officeDocument/2006/relationships/hyperlink" Target="https://send-anywhere.com/product" TargetMode="External"/><Relationship Id="rId45" Type="http://schemas.openxmlformats.org/officeDocument/2006/relationships/hyperlink" Target="https://play.google.com/store/apps/details?id=com.cyberlink.powerdirector.DRA140225_01" TargetMode="External"/><Relationship Id="rId53" Type="http://schemas.openxmlformats.org/officeDocument/2006/relationships/hyperlink" Target="https://www.google.com/search?rlz=1C1GCEB_enUS883US883&amp;ei=t96qXvOKK8K6ggeq_52YAw&amp;q=tutorial+imovie+for+iphone&amp;oq=tutorial+imovie+for+iphone&amp;gs_lcp=CgZwc3ktYWIQAzIGCAAQFhAeMgYIABAWEB4yBggAEBYQHjoECAAQRzoCCAA6BAgAEEM6CAgAEBYQChAeOggIABAIEA0QHlDQCljHIWD_LGgAcAJ4AIABeIgBlAmSAQM0LjeYAQCgAQGqAQdnd3Mtd2l6&amp;sclient=psy-ab&amp;ved=0ahUKEwizwpqnrJDpAhVCneAKHap_BzMQ4dUDCAw&amp;uact=5" TargetMode="External"/><Relationship Id="rId58" Type="http://schemas.openxmlformats.org/officeDocument/2006/relationships/hyperlink" Target="https://www.digitaltrends.com/mobile/best-video-editing-apps/" TargetMode="External"/><Relationship Id="rId66" Type="http://schemas.openxmlformats.org/officeDocument/2006/relationships/hyperlink" Target="https://www.youtube.com/watch?v=ExiqCIouZU4" TargetMode="External"/><Relationship Id="rId5" Type="http://schemas.openxmlformats.org/officeDocument/2006/relationships/settings" Target="settings.xml"/><Relationship Id="rId61" Type="http://schemas.openxmlformats.org/officeDocument/2006/relationships/hyperlink" Target="https://appadvice.com/apps/ios_apps_for_pause_and_resume_video_camera" TargetMode="External"/><Relationship Id="rId19" Type="http://schemas.openxmlformats.org/officeDocument/2006/relationships/hyperlink" Target="https://www.dropbox.com/basic" TargetMode="External"/><Relationship Id="rId14" Type="http://schemas.openxmlformats.org/officeDocument/2006/relationships/image" Target="media/image6.png"/><Relationship Id="rId22" Type="http://schemas.openxmlformats.org/officeDocument/2006/relationships/hyperlink" Target="https://www.cloudwards.net/how-does-google-drive-work/" TargetMode="External"/><Relationship Id="rId27" Type="http://schemas.openxmlformats.org/officeDocument/2006/relationships/hyperlink" Target="https://www.macworld.co.uk/how-to/mac-software/use-icloud-3659150/" TargetMode="External"/><Relationship Id="rId30" Type="http://schemas.openxmlformats.org/officeDocument/2006/relationships/hyperlink" Target="https://www.youtube.com/watch?v=NyDvh2rF3kw" TargetMode="External"/><Relationship Id="rId35" Type="http://schemas.openxmlformats.org/officeDocument/2006/relationships/hyperlink" Target="https://www.pcloud.com/help/general-help-center/what-is-pcloud" TargetMode="External"/><Relationship Id="rId43" Type="http://schemas.openxmlformats.org/officeDocument/2006/relationships/hyperlink" Target="https://support.apple.com/en-us/HT204144" TargetMode="External"/><Relationship Id="rId48" Type="http://schemas.openxmlformats.org/officeDocument/2006/relationships/hyperlink" Target="https://www.youtube.com/watch?v=uMAk4mjArWs" TargetMode="External"/><Relationship Id="rId56" Type="http://schemas.openxmlformats.org/officeDocument/2006/relationships/hyperlink" Target="https://www.makeuseof.com/tag/best-free-video-editing-apps-ios/" TargetMode="External"/><Relationship Id="rId64" Type="http://schemas.openxmlformats.org/officeDocument/2006/relationships/hyperlink" Target="https://support.apple.com/guide/iphone/transfer-files-iphone-computer-iphf2d851b9/ios"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filtergrade.com/best-free-android-video-editor-apps-2019/" TargetMode="Externa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community.box.com/t5/Get-Started-Guide-for-New-Users/tkb-p/GettingStartedToolkit" TargetMode="External"/><Relationship Id="rId33" Type="http://schemas.openxmlformats.org/officeDocument/2006/relationships/hyperlink" Target="https://www.multcloud.com/product" TargetMode="External"/><Relationship Id="rId38" Type="http://schemas.openxmlformats.org/officeDocument/2006/relationships/hyperlink" Target="https://www.cloudwards.net/best-cloud-to-cloud-management-services/" TargetMode="External"/><Relationship Id="rId46" Type="http://schemas.openxmlformats.org/officeDocument/2006/relationships/hyperlink" Target="https://www.youtube.com/watch?v=V4Sd80roEfw" TargetMode="External"/><Relationship Id="rId59" Type="http://schemas.openxmlformats.org/officeDocument/2006/relationships/hyperlink" Target="https://appadvice.com/apps/ios_apps_for_pause_and_resume_video_camera" TargetMode="External"/><Relationship Id="rId67" Type="http://schemas.openxmlformats.org/officeDocument/2006/relationships/header" Target="header1.xml"/><Relationship Id="rId20" Type="http://schemas.openxmlformats.org/officeDocument/2006/relationships/hyperlink" Target="https://www.youtube.com/watch?v=29qfd5zDU8A" TargetMode="External"/><Relationship Id="rId41" Type="http://schemas.openxmlformats.org/officeDocument/2006/relationships/hyperlink" Target="https://www.youtube.com/watch?v=NyDvh2rF3kw" TargetMode="External"/><Relationship Id="rId54" Type="http://schemas.openxmlformats.org/officeDocument/2006/relationships/hyperlink" Target="https://www.makeuseof.com/tag/best-free-video-editing-apps-ios/" TargetMode="External"/><Relationship Id="rId62" Type="http://schemas.openxmlformats.org/officeDocument/2006/relationships/hyperlink" Target="https://support.apple.com/guide/iphone/transfer-files-iphone-computer-iphf2d851b9/ios"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windowscentral.com/how-get-started-onedrive-windows-10" TargetMode="External"/><Relationship Id="rId28" Type="http://schemas.openxmlformats.org/officeDocument/2006/relationships/hyperlink" Target="https://www.youtube.com/watch?v=DTbtXQU_P3Y" TargetMode="External"/><Relationship Id="rId36" Type="http://schemas.openxmlformats.org/officeDocument/2006/relationships/hyperlink" Target="https://www.youtube.com/watch?v=LRxzitQGo4M&amp;list=PL3Zzp1AneHljEBpix1ij06wvGdv3EympM&amp;index=5" TargetMode="External"/><Relationship Id="rId49" Type="http://schemas.openxmlformats.org/officeDocument/2006/relationships/hyperlink" Target="https://filtergrade.com/best-free-android-video-editor-apps-2019/" TargetMode="External"/><Relationship Id="rId57" Type="http://schemas.openxmlformats.org/officeDocument/2006/relationships/hyperlink" Target="https://www.youtube.com/watch?v=Q4kqO-i0hZs" TargetMode="External"/><Relationship Id="rId10" Type="http://schemas.openxmlformats.org/officeDocument/2006/relationships/image" Target="media/image2.png"/><Relationship Id="rId31" Type="http://schemas.openxmlformats.org/officeDocument/2006/relationships/hyperlink" Target="https://www.softwaretestinghelp.com/cloud-storage-providers/" TargetMode="External"/><Relationship Id="rId44" Type="http://schemas.openxmlformats.org/officeDocument/2006/relationships/hyperlink" Target="https://www.youtube.com/watch?v=CVLdVmUiqqU" TargetMode="External"/><Relationship Id="rId52" Type="http://schemas.openxmlformats.org/officeDocument/2006/relationships/hyperlink" Target="https://www.makeuseof.com/tag/best-free-video-editing-apps-ios/" TargetMode="External"/><Relationship Id="rId60" Type="http://schemas.openxmlformats.org/officeDocument/2006/relationships/hyperlink" Target="https://appadvice.com/apps/ios_apps_for_pause_and_resume_video_camera" TargetMode="External"/><Relationship Id="rId65" Type="http://schemas.openxmlformats.org/officeDocument/2006/relationships/hyperlink" Target="https://support.google.com/android/answer/9064445?hl=en" TargetMode="Externa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hyperlink" Target="https://blogs.systweak.com/7-best-file-sharing-apps-for-android-2017/" TargetMode="External"/><Relationship Id="rId34" Type="http://schemas.openxmlformats.org/officeDocument/2006/relationships/hyperlink" Target="https://www.multcloud.com/cloud-transfer/index.html" TargetMode="External"/><Relationship Id="rId50" Type="http://schemas.openxmlformats.org/officeDocument/2006/relationships/hyperlink" Target="https://www.youtube.com/watch?v=EbIqns3z_fk" TargetMode="External"/><Relationship Id="rId55" Type="http://schemas.openxmlformats.org/officeDocument/2006/relationships/hyperlink" Target="https://www.youtube.com/watch?v=9yde-Cro8KM" TargetMode="External"/></Relationships>
</file>

<file path=word/theme/theme1.xml><?xml version="1.0" encoding="utf-8"?>
<a:theme xmlns:a="http://schemas.openxmlformats.org/drawingml/2006/main" name="AK-Guid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1A59BE-64BF-4704-AB74-3556C1C0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2560</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Inspection by Video Guide:</dc:title>
  <dc:subject>Uploading Recorded Video Inspections</dc:subject>
  <dc:creator>Provided by:OLLIER COUNTY GROWTH MANAGEMENT DEPARTMENT</dc:creator>
  <cp:keywords/>
  <dc:description/>
  <cp:lastModifiedBy>Emma Cordova</cp:lastModifiedBy>
  <cp:revision>2</cp:revision>
  <dcterms:created xsi:type="dcterms:W3CDTF">2020-05-04T18:52:00Z</dcterms:created>
  <dcterms:modified xsi:type="dcterms:W3CDTF">2020-05-04T18:52:00Z</dcterms:modified>
</cp:coreProperties>
</file>